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77B0" w:rsidRDefault="005577B0" w:rsidP="005577B0">
      <w:pPr>
        <w:jc w:val="center"/>
        <w:rPr>
          <w:sz w:val="28"/>
          <w:szCs w:val="28"/>
        </w:rPr>
      </w:pPr>
      <w:r>
        <w:rPr>
          <w:sz w:val="28"/>
          <w:szCs w:val="28"/>
        </w:rPr>
        <w:t>Красноярский край Саянский район</w:t>
      </w:r>
    </w:p>
    <w:p w:rsidR="005577B0" w:rsidRDefault="005577B0" w:rsidP="005577B0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 Межовский сельсовет</w:t>
      </w:r>
    </w:p>
    <w:p w:rsidR="005577B0" w:rsidRDefault="005577B0" w:rsidP="005577B0">
      <w:pPr>
        <w:jc w:val="center"/>
        <w:rPr>
          <w:sz w:val="28"/>
          <w:szCs w:val="28"/>
        </w:rPr>
      </w:pPr>
    </w:p>
    <w:p w:rsidR="005577B0" w:rsidRDefault="005577B0" w:rsidP="005577B0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Межовского сельсовета</w:t>
      </w:r>
    </w:p>
    <w:p w:rsidR="005577B0" w:rsidRDefault="005577B0" w:rsidP="005577B0">
      <w:pPr>
        <w:jc w:val="center"/>
        <w:rPr>
          <w:sz w:val="28"/>
          <w:szCs w:val="28"/>
        </w:rPr>
      </w:pPr>
    </w:p>
    <w:p w:rsidR="005577B0" w:rsidRDefault="005577B0" w:rsidP="005577B0">
      <w:pPr>
        <w:jc w:val="center"/>
        <w:rPr>
          <w:sz w:val="28"/>
          <w:szCs w:val="28"/>
        </w:rPr>
      </w:pPr>
    </w:p>
    <w:p w:rsidR="005577B0" w:rsidRDefault="005577B0" w:rsidP="005577B0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5577B0" w:rsidRDefault="005577B0" w:rsidP="005577B0">
      <w:pPr>
        <w:jc w:val="center"/>
        <w:rPr>
          <w:sz w:val="28"/>
          <w:szCs w:val="28"/>
        </w:rPr>
      </w:pPr>
    </w:p>
    <w:p w:rsidR="005577B0" w:rsidRDefault="005577B0" w:rsidP="005577B0">
      <w:pPr>
        <w:jc w:val="center"/>
        <w:rPr>
          <w:sz w:val="28"/>
          <w:szCs w:val="28"/>
        </w:rPr>
      </w:pPr>
    </w:p>
    <w:p w:rsidR="005577B0" w:rsidRDefault="00565E65" w:rsidP="005577B0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24</w:t>
      </w:r>
      <w:r w:rsidR="005577B0">
        <w:rPr>
          <w:rFonts w:ascii="Times New Roman" w:hAnsi="Times New Roman" w:cs="Times New Roman"/>
          <w:bCs/>
          <w:sz w:val="28"/>
          <w:szCs w:val="28"/>
        </w:rPr>
        <w:t>.</w:t>
      </w:r>
      <w:r w:rsidR="00294BEE">
        <w:rPr>
          <w:rFonts w:ascii="Times New Roman" w:hAnsi="Times New Roman" w:cs="Times New Roman"/>
          <w:bCs/>
          <w:sz w:val="28"/>
          <w:szCs w:val="28"/>
        </w:rPr>
        <w:t>0</w:t>
      </w:r>
      <w:r>
        <w:rPr>
          <w:rFonts w:ascii="Times New Roman" w:hAnsi="Times New Roman" w:cs="Times New Roman"/>
          <w:bCs/>
          <w:sz w:val="28"/>
          <w:szCs w:val="28"/>
        </w:rPr>
        <w:t>2</w:t>
      </w:r>
      <w:bookmarkStart w:id="0" w:name="_GoBack"/>
      <w:bookmarkEnd w:id="0"/>
      <w:r w:rsidR="005577B0">
        <w:rPr>
          <w:rFonts w:ascii="Times New Roman" w:hAnsi="Times New Roman" w:cs="Times New Roman"/>
          <w:bCs/>
          <w:sz w:val="28"/>
          <w:szCs w:val="28"/>
        </w:rPr>
        <w:t>.20</w:t>
      </w:r>
      <w:r w:rsidR="00153D91">
        <w:rPr>
          <w:rFonts w:ascii="Times New Roman" w:hAnsi="Times New Roman" w:cs="Times New Roman"/>
          <w:bCs/>
          <w:sz w:val="28"/>
          <w:szCs w:val="28"/>
        </w:rPr>
        <w:t>2</w:t>
      </w:r>
      <w:r w:rsidR="00294BEE">
        <w:rPr>
          <w:rFonts w:ascii="Times New Roman" w:hAnsi="Times New Roman" w:cs="Times New Roman"/>
          <w:bCs/>
          <w:sz w:val="28"/>
          <w:szCs w:val="28"/>
        </w:rPr>
        <w:t>5</w:t>
      </w:r>
      <w:r w:rsidR="005577B0">
        <w:rPr>
          <w:rFonts w:ascii="Times New Roman" w:hAnsi="Times New Roman" w:cs="Times New Roman"/>
          <w:bCs/>
          <w:sz w:val="28"/>
          <w:szCs w:val="28"/>
        </w:rPr>
        <w:tab/>
      </w:r>
      <w:r w:rsidR="005577B0">
        <w:rPr>
          <w:rFonts w:ascii="Times New Roman" w:hAnsi="Times New Roman" w:cs="Times New Roman"/>
          <w:bCs/>
          <w:sz w:val="28"/>
          <w:szCs w:val="28"/>
        </w:rPr>
        <w:tab/>
      </w:r>
      <w:r w:rsidR="005577B0">
        <w:rPr>
          <w:rFonts w:ascii="Times New Roman" w:hAnsi="Times New Roman" w:cs="Times New Roman"/>
          <w:bCs/>
          <w:sz w:val="28"/>
          <w:szCs w:val="28"/>
        </w:rPr>
        <w:tab/>
        <w:t xml:space="preserve">                  с. Межово</w:t>
      </w:r>
      <w:r w:rsidR="005577B0">
        <w:rPr>
          <w:rFonts w:ascii="Times New Roman" w:hAnsi="Times New Roman" w:cs="Times New Roman"/>
          <w:bCs/>
          <w:sz w:val="28"/>
          <w:szCs w:val="28"/>
        </w:rPr>
        <w:tab/>
      </w:r>
      <w:r w:rsidR="005577B0">
        <w:rPr>
          <w:rFonts w:ascii="Times New Roman" w:hAnsi="Times New Roman" w:cs="Times New Roman"/>
          <w:bCs/>
          <w:sz w:val="28"/>
          <w:szCs w:val="28"/>
        </w:rPr>
        <w:tab/>
      </w:r>
      <w:r w:rsidR="005577B0">
        <w:rPr>
          <w:rFonts w:ascii="Times New Roman" w:hAnsi="Times New Roman" w:cs="Times New Roman"/>
          <w:bCs/>
          <w:sz w:val="28"/>
          <w:szCs w:val="28"/>
        </w:rPr>
        <w:tab/>
      </w:r>
      <w:r w:rsidR="005577B0">
        <w:rPr>
          <w:rFonts w:ascii="Times New Roman" w:hAnsi="Times New Roman" w:cs="Times New Roman"/>
          <w:bCs/>
          <w:sz w:val="28"/>
          <w:szCs w:val="28"/>
        </w:rPr>
        <w:tab/>
      </w:r>
      <w:r w:rsidR="005577B0">
        <w:rPr>
          <w:rFonts w:ascii="Times New Roman" w:hAnsi="Times New Roman" w:cs="Times New Roman"/>
          <w:bCs/>
          <w:sz w:val="28"/>
          <w:szCs w:val="28"/>
        </w:rPr>
        <w:tab/>
        <w:t xml:space="preserve">№ </w:t>
      </w:r>
      <w:r>
        <w:rPr>
          <w:rFonts w:ascii="Times New Roman" w:hAnsi="Times New Roman" w:cs="Times New Roman"/>
          <w:bCs/>
          <w:sz w:val="28"/>
          <w:szCs w:val="28"/>
        </w:rPr>
        <w:t>1</w:t>
      </w:r>
      <w:r w:rsidR="005577B0">
        <w:rPr>
          <w:rFonts w:ascii="Times New Roman" w:hAnsi="Times New Roman" w:cs="Times New Roman"/>
          <w:bCs/>
          <w:sz w:val="28"/>
          <w:szCs w:val="28"/>
        </w:rPr>
        <w:t>-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577B0">
        <w:rPr>
          <w:rFonts w:ascii="Times New Roman" w:hAnsi="Times New Roman" w:cs="Times New Roman"/>
          <w:bCs/>
          <w:sz w:val="28"/>
          <w:szCs w:val="28"/>
        </w:rPr>
        <w:t>п</w:t>
      </w:r>
    </w:p>
    <w:p w:rsidR="005577B0" w:rsidRDefault="005577B0" w:rsidP="005577B0">
      <w:pPr>
        <w:pStyle w:val="ConsPlusNormal"/>
        <w:ind w:firstLine="540"/>
        <w:rPr>
          <w:rFonts w:ascii="Times New Roman" w:hAnsi="Times New Roman" w:cs="Times New Roman"/>
          <w:bCs/>
          <w:sz w:val="28"/>
          <w:szCs w:val="28"/>
        </w:rPr>
      </w:pPr>
    </w:p>
    <w:p w:rsidR="005577B0" w:rsidRDefault="005577B0" w:rsidP="005577B0">
      <w:pPr>
        <w:pStyle w:val="ConsPlusNormal"/>
        <w:ind w:firstLine="540"/>
        <w:rPr>
          <w:rFonts w:ascii="Times New Roman" w:hAnsi="Times New Roman" w:cs="Times New Roman"/>
          <w:bCs/>
          <w:sz w:val="28"/>
          <w:szCs w:val="28"/>
        </w:rPr>
      </w:pPr>
    </w:p>
    <w:p w:rsidR="003E694B" w:rsidRDefault="005577B0" w:rsidP="005577B0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Об установлении размера минимальной заработной платы работников </w:t>
      </w:r>
    </w:p>
    <w:p w:rsidR="003E694B" w:rsidRDefault="005577B0" w:rsidP="005577B0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администрации сельсовета, не являющихся лицами, замещающими </w:t>
      </w:r>
    </w:p>
    <w:p w:rsidR="005577B0" w:rsidRDefault="005577B0" w:rsidP="005577B0">
      <w:pPr>
        <w:pStyle w:val="ConsPlusNormal"/>
        <w:jc w:val="center"/>
        <w:rPr>
          <w:rFonts w:ascii="Times New Roman" w:hAnsi="Times New Roman" w:cs="Times New Roman"/>
          <w:i/>
          <w:sz w:val="28"/>
          <w:szCs w:val="28"/>
          <w:vertAlign w:val="superscript"/>
        </w:rPr>
      </w:pPr>
      <w:r>
        <w:rPr>
          <w:rFonts w:ascii="Times New Roman" w:hAnsi="Times New Roman" w:cs="Times New Roman"/>
          <w:bCs/>
          <w:sz w:val="28"/>
          <w:szCs w:val="28"/>
        </w:rPr>
        <w:t>муниципальные должности и должности муниципальной службы</w:t>
      </w:r>
    </w:p>
    <w:p w:rsidR="005577B0" w:rsidRDefault="005577B0" w:rsidP="005577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77B0" w:rsidRPr="00294BEE" w:rsidRDefault="00294BEE" w:rsidP="005577B0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294BEE">
        <w:rPr>
          <w:rFonts w:ascii="Times New Roman" w:hAnsi="Times New Roman" w:cs="Times New Roman"/>
          <w:sz w:val="28"/>
          <w:szCs w:val="28"/>
        </w:rPr>
        <w:t xml:space="preserve">  В</w:t>
      </w:r>
      <w:r w:rsidRPr="00294B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94BEE">
        <w:rPr>
          <w:rFonts w:ascii="Times New Roman" w:hAnsi="Times New Roman" w:cs="Times New Roman"/>
          <w:sz w:val="28"/>
          <w:szCs w:val="28"/>
        </w:rPr>
        <w:t xml:space="preserve">соответствии с Законом Красноярского края от 05.12.2024 №8-3408 "О  </w:t>
      </w:r>
      <w:r w:rsidRPr="00294BEE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294BEE">
        <w:rPr>
          <w:rFonts w:ascii="Times New Roman" w:hAnsi="Times New Roman" w:cs="Times New Roman"/>
          <w:sz w:val="28"/>
          <w:szCs w:val="28"/>
        </w:rPr>
        <w:t>внесении</w:t>
      </w:r>
      <w:r w:rsidRPr="00294B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94BEE">
        <w:rPr>
          <w:rFonts w:ascii="Times New Roman" w:hAnsi="Times New Roman" w:cs="Times New Roman"/>
          <w:sz w:val="28"/>
          <w:szCs w:val="28"/>
        </w:rPr>
        <w:t>изменений</w:t>
      </w:r>
      <w:r w:rsidRPr="00294B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94BEE">
        <w:rPr>
          <w:rFonts w:ascii="Times New Roman" w:hAnsi="Times New Roman" w:cs="Times New Roman"/>
          <w:sz w:val="28"/>
          <w:szCs w:val="28"/>
        </w:rPr>
        <w:t>в</w:t>
      </w:r>
      <w:r w:rsidRPr="00294B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94BEE">
        <w:rPr>
          <w:rFonts w:ascii="Times New Roman" w:hAnsi="Times New Roman" w:cs="Times New Roman"/>
          <w:sz w:val="28"/>
          <w:szCs w:val="28"/>
        </w:rPr>
        <w:t>некоторые</w:t>
      </w:r>
      <w:r w:rsidRPr="00294B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94BEE">
        <w:rPr>
          <w:rFonts w:ascii="Times New Roman" w:hAnsi="Times New Roman" w:cs="Times New Roman"/>
          <w:sz w:val="28"/>
          <w:szCs w:val="28"/>
        </w:rPr>
        <w:t>законы,</w:t>
      </w:r>
      <w:r w:rsidRPr="00294B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94BEE">
        <w:rPr>
          <w:rFonts w:ascii="Times New Roman" w:hAnsi="Times New Roman" w:cs="Times New Roman"/>
          <w:sz w:val="28"/>
          <w:szCs w:val="28"/>
        </w:rPr>
        <w:t>в</w:t>
      </w:r>
      <w:r w:rsidRPr="00294B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94BEE">
        <w:rPr>
          <w:rFonts w:ascii="Times New Roman" w:hAnsi="Times New Roman" w:cs="Times New Roman"/>
          <w:sz w:val="28"/>
          <w:szCs w:val="28"/>
        </w:rPr>
        <w:t>целях</w:t>
      </w:r>
      <w:r w:rsidRPr="00294B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94BEE">
        <w:rPr>
          <w:rFonts w:ascii="Times New Roman" w:hAnsi="Times New Roman" w:cs="Times New Roman"/>
          <w:sz w:val="28"/>
          <w:szCs w:val="28"/>
        </w:rPr>
        <w:t>повышения</w:t>
      </w:r>
      <w:r w:rsidRPr="00294B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94BEE">
        <w:rPr>
          <w:rFonts w:ascii="Times New Roman" w:hAnsi="Times New Roman" w:cs="Times New Roman"/>
          <w:sz w:val="28"/>
          <w:szCs w:val="28"/>
        </w:rPr>
        <w:t>размеров</w:t>
      </w:r>
      <w:r w:rsidRPr="00294B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94BEE">
        <w:rPr>
          <w:rFonts w:ascii="Times New Roman" w:hAnsi="Times New Roman" w:cs="Times New Roman"/>
          <w:sz w:val="28"/>
          <w:szCs w:val="28"/>
        </w:rPr>
        <w:t>оплаты</w:t>
      </w:r>
      <w:r w:rsidRPr="00294B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94BEE">
        <w:rPr>
          <w:rFonts w:ascii="Times New Roman" w:hAnsi="Times New Roman" w:cs="Times New Roman"/>
          <w:sz w:val="28"/>
          <w:szCs w:val="28"/>
        </w:rPr>
        <w:t>труда</w:t>
      </w:r>
      <w:r w:rsidRPr="00294B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94BEE">
        <w:rPr>
          <w:rFonts w:ascii="Times New Roman" w:hAnsi="Times New Roman" w:cs="Times New Roman"/>
          <w:sz w:val="28"/>
          <w:szCs w:val="28"/>
        </w:rPr>
        <w:t>работников</w:t>
      </w:r>
      <w:r w:rsidRPr="00294B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94BEE">
        <w:rPr>
          <w:rFonts w:ascii="Times New Roman" w:hAnsi="Times New Roman" w:cs="Times New Roman"/>
          <w:sz w:val="28"/>
          <w:szCs w:val="28"/>
        </w:rPr>
        <w:t>бюджетной</w:t>
      </w:r>
      <w:r w:rsidRPr="00294B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94BEE">
        <w:rPr>
          <w:rFonts w:ascii="Times New Roman" w:hAnsi="Times New Roman" w:cs="Times New Roman"/>
          <w:sz w:val="28"/>
          <w:szCs w:val="28"/>
        </w:rPr>
        <w:t>сферы",</w:t>
      </w:r>
      <w:r w:rsidRPr="00294B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5577B0" w:rsidRPr="00294BEE">
        <w:rPr>
          <w:rFonts w:ascii="Times New Roman" w:hAnsi="Times New Roman" w:cs="Times New Roman"/>
          <w:sz w:val="28"/>
          <w:szCs w:val="28"/>
        </w:rPr>
        <w:t>руководствуясь ст. 21, ст. 32 Устава Межовского сельсовета, ПОСТАНОВЛЯЮ:</w:t>
      </w:r>
    </w:p>
    <w:p w:rsidR="005577B0" w:rsidRPr="00294BEE" w:rsidRDefault="005577B0" w:rsidP="003E694B">
      <w:pPr>
        <w:pStyle w:val="ConsPlusNormal"/>
        <w:ind w:firstLine="708"/>
        <w:rPr>
          <w:rFonts w:ascii="Times New Roman" w:hAnsi="Times New Roman" w:cs="Times New Roman"/>
          <w:i/>
          <w:sz w:val="28"/>
          <w:szCs w:val="28"/>
          <w:vertAlign w:val="superscript"/>
        </w:rPr>
      </w:pPr>
      <w:r w:rsidRPr="00294BEE">
        <w:rPr>
          <w:rFonts w:ascii="Times New Roman" w:hAnsi="Times New Roman" w:cs="Times New Roman"/>
          <w:sz w:val="28"/>
          <w:szCs w:val="28"/>
        </w:rPr>
        <w:t xml:space="preserve">1. При расчете персональных выплат  работникам  администрации сельсовета, оплата труда которых производится на основании постановления </w:t>
      </w:r>
      <w:r w:rsidR="003E694B" w:rsidRPr="00294BEE">
        <w:rPr>
          <w:rFonts w:ascii="Times New Roman" w:hAnsi="Times New Roman" w:cs="Times New Roman"/>
          <w:sz w:val="28"/>
          <w:szCs w:val="28"/>
        </w:rPr>
        <w:t xml:space="preserve">администрации Межовского сельсовета </w:t>
      </w:r>
      <w:r w:rsidRPr="00294BEE">
        <w:rPr>
          <w:rFonts w:ascii="Times New Roman" w:hAnsi="Times New Roman" w:cs="Times New Roman"/>
          <w:sz w:val="28"/>
          <w:szCs w:val="28"/>
        </w:rPr>
        <w:t>от 18.10.2013 № 22 (с изменениями, внесенными постановлением от 29.05.2015 № 9-п</w:t>
      </w:r>
      <w:r w:rsidR="00855BF5">
        <w:rPr>
          <w:rFonts w:ascii="Times New Roman" w:hAnsi="Times New Roman" w:cs="Times New Roman"/>
          <w:sz w:val="28"/>
          <w:szCs w:val="28"/>
        </w:rPr>
        <w:t>, от 19.01.2016 №4-п,</w:t>
      </w:r>
      <w:r w:rsidR="00AD0F20">
        <w:rPr>
          <w:rFonts w:ascii="Times New Roman" w:hAnsi="Times New Roman" w:cs="Times New Roman"/>
          <w:sz w:val="28"/>
          <w:szCs w:val="28"/>
        </w:rPr>
        <w:t xml:space="preserve"> от 30.01.2017 №1-п, от 09.01.2018 №1-п, от 27.04.2018 №11/1-п, от 05.09.2018 №18-п, от 09.01.2019 №1-п, от 30.09.2019 12-п, от 30.12.2019 №22-п, от 28.04.2020 №3-п, от 05.10.2020 №15-п, от 11.01.2021 №1-п, от 10.01.2022 №1-п, от 05.05.2022 №16-п, от 29.12.2022 №40-п, от 18.05.2023№11-п</w:t>
      </w:r>
      <w:r w:rsidRPr="00294BEE">
        <w:rPr>
          <w:rFonts w:ascii="Times New Roman" w:hAnsi="Times New Roman" w:cs="Times New Roman"/>
          <w:sz w:val="28"/>
          <w:szCs w:val="28"/>
        </w:rPr>
        <w:t xml:space="preserve">) «Об утверждении Положения об оплате труда </w:t>
      </w:r>
      <w:r w:rsidRPr="00294BEE">
        <w:rPr>
          <w:rFonts w:ascii="Times New Roman" w:hAnsi="Times New Roman" w:cs="Times New Roman"/>
          <w:bCs/>
          <w:sz w:val="28"/>
          <w:szCs w:val="28"/>
        </w:rPr>
        <w:t>работников администрации сельсовета, не являющихся лицами, замещающими муниципальные должности и должности муниципальной службы, для которых по состоянию на 30.09.2013 действует тарифная система оплаты труда»</w:t>
      </w:r>
      <w:r w:rsidR="0007438C" w:rsidRPr="00294BEE">
        <w:rPr>
          <w:rFonts w:ascii="Times New Roman" w:hAnsi="Times New Roman" w:cs="Times New Roman"/>
          <w:bCs/>
          <w:sz w:val="28"/>
          <w:szCs w:val="28"/>
        </w:rPr>
        <w:t>,</w:t>
      </w:r>
      <w:r w:rsidR="003E694B" w:rsidRPr="00294BEE">
        <w:rPr>
          <w:rFonts w:ascii="Times New Roman" w:hAnsi="Times New Roman" w:cs="Times New Roman"/>
          <w:bCs/>
          <w:sz w:val="28"/>
          <w:szCs w:val="28"/>
        </w:rPr>
        <w:t xml:space="preserve"> применять размер минималь</w:t>
      </w:r>
      <w:r w:rsidR="0007438C" w:rsidRPr="00294BEE">
        <w:rPr>
          <w:rFonts w:ascii="Times New Roman" w:hAnsi="Times New Roman" w:cs="Times New Roman"/>
          <w:bCs/>
          <w:sz w:val="28"/>
          <w:szCs w:val="28"/>
        </w:rPr>
        <w:t>ной заработной платы с 01.01.202</w:t>
      </w:r>
      <w:r w:rsidR="00294BEE" w:rsidRPr="00294BEE">
        <w:rPr>
          <w:rFonts w:ascii="Times New Roman" w:hAnsi="Times New Roman" w:cs="Times New Roman"/>
          <w:bCs/>
          <w:sz w:val="28"/>
          <w:szCs w:val="28"/>
        </w:rPr>
        <w:t>5</w:t>
      </w:r>
      <w:r w:rsidR="003E694B" w:rsidRPr="00294BEE">
        <w:rPr>
          <w:rFonts w:ascii="Times New Roman" w:hAnsi="Times New Roman" w:cs="Times New Roman"/>
          <w:bCs/>
          <w:sz w:val="28"/>
          <w:szCs w:val="28"/>
        </w:rPr>
        <w:t xml:space="preserve"> года в сумме </w:t>
      </w:r>
      <w:r w:rsidR="00294BEE" w:rsidRPr="00294BEE">
        <w:rPr>
          <w:rFonts w:ascii="Times New Roman" w:hAnsi="Times New Roman" w:cs="Times New Roman"/>
          <w:bCs/>
          <w:sz w:val="28"/>
          <w:szCs w:val="28"/>
        </w:rPr>
        <w:t>3</w:t>
      </w:r>
      <w:r w:rsidR="0009250D" w:rsidRPr="00294BEE">
        <w:rPr>
          <w:rFonts w:ascii="Times New Roman" w:hAnsi="Times New Roman" w:cs="Times New Roman"/>
          <w:bCs/>
          <w:sz w:val="28"/>
          <w:szCs w:val="28"/>
        </w:rPr>
        <w:t>59</w:t>
      </w:r>
      <w:r w:rsidR="00294BEE" w:rsidRPr="00294BEE">
        <w:rPr>
          <w:rFonts w:ascii="Times New Roman" w:hAnsi="Times New Roman" w:cs="Times New Roman"/>
          <w:bCs/>
          <w:sz w:val="28"/>
          <w:szCs w:val="28"/>
        </w:rPr>
        <w:t>04</w:t>
      </w:r>
      <w:r w:rsidR="0007438C" w:rsidRPr="00294BEE">
        <w:rPr>
          <w:rFonts w:ascii="Times New Roman" w:hAnsi="Times New Roman" w:cs="Times New Roman"/>
          <w:bCs/>
          <w:sz w:val="28"/>
          <w:szCs w:val="28"/>
        </w:rPr>
        <w:t>,0</w:t>
      </w:r>
      <w:r w:rsidR="003E694B" w:rsidRPr="00294BEE">
        <w:rPr>
          <w:rFonts w:ascii="Times New Roman" w:hAnsi="Times New Roman" w:cs="Times New Roman"/>
          <w:bCs/>
          <w:sz w:val="28"/>
          <w:szCs w:val="28"/>
        </w:rPr>
        <w:t xml:space="preserve"> рублей.</w:t>
      </w:r>
    </w:p>
    <w:p w:rsidR="005577B0" w:rsidRPr="00294BEE" w:rsidRDefault="005577B0" w:rsidP="005577B0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294BEE">
        <w:rPr>
          <w:rFonts w:ascii="Times New Roman" w:hAnsi="Times New Roman" w:cs="Times New Roman"/>
          <w:sz w:val="28"/>
          <w:szCs w:val="28"/>
        </w:rPr>
        <w:t xml:space="preserve">2. Контроль за выполнением настоящего постановления оставляю за собой.            </w:t>
      </w:r>
    </w:p>
    <w:p w:rsidR="00294BEE" w:rsidRPr="00294BEE" w:rsidRDefault="00855BF5" w:rsidP="00294BEE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83992" w:rsidRPr="00294BEE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 w:rsidR="005577B0" w:rsidRPr="00294BEE">
        <w:rPr>
          <w:sz w:val="28"/>
          <w:szCs w:val="28"/>
        </w:rPr>
        <w:t xml:space="preserve">. </w:t>
      </w:r>
      <w:r w:rsidR="00294BEE" w:rsidRPr="00294BEE">
        <w:rPr>
          <w:sz w:val="28"/>
          <w:szCs w:val="28"/>
        </w:rPr>
        <w:t>Постановление вступает в силу в день, следующий за днем официального опубликования в «Информационном листке» Межовского сельсовета, подлежит размещению на официальном сайте администрации Межовского сельсовета в информационно - телекоммуникационной сети Интернет и применяется к правоотношениям, возникшим 01 января 2025 года.</w:t>
      </w:r>
    </w:p>
    <w:p w:rsidR="005577B0" w:rsidRPr="00294BEE" w:rsidRDefault="005577B0" w:rsidP="00A83992">
      <w:pPr>
        <w:pStyle w:val="a6"/>
        <w:ind w:left="0"/>
        <w:rPr>
          <w:sz w:val="28"/>
          <w:szCs w:val="28"/>
        </w:rPr>
      </w:pPr>
    </w:p>
    <w:p w:rsidR="008A0B4D" w:rsidRPr="00294BEE" w:rsidRDefault="008A0B4D" w:rsidP="00A83992">
      <w:pPr>
        <w:pStyle w:val="a6"/>
        <w:ind w:left="0"/>
        <w:rPr>
          <w:sz w:val="28"/>
          <w:szCs w:val="28"/>
        </w:rPr>
      </w:pPr>
    </w:p>
    <w:p w:rsidR="0007438C" w:rsidRPr="00294BEE" w:rsidRDefault="005577B0" w:rsidP="005577B0">
      <w:pPr>
        <w:rPr>
          <w:sz w:val="28"/>
          <w:szCs w:val="28"/>
        </w:rPr>
      </w:pPr>
      <w:r w:rsidRPr="00294BEE">
        <w:rPr>
          <w:sz w:val="28"/>
          <w:szCs w:val="28"/>
        </w:rPr>
        <w:t xml:space="preserve">Глава </w:t>
      </w:r>
      <w:r w:rsidR="003E694B" w:rsidRPr="00294BEE">
        <w:rPr>
          <w:sz w:val="28"/>
          <w:szCs w:val="28"/>
        </w:rPr>
        <w:t>администрации</w:t>
      </w:r>
    </w:p>
    <w:p w:rsidR="005577B0" w:rsidRPr="00294BEE" w:rsidRDefault="0007438C" w:rsidP="005577B0">
      <w:pPr>
        <w:rPr>
          <w:sz w:val="28"/>
          <w:szCs w:val="28"/>
        </w:rPr>
      </w:pPr>
      <w:r w:rsidRPr="00294BEE">
        <w:rPr>
          <w:sz w:val="28"/>
          <w:szCs w:val="28"/>
        </w:rPr>
        <w:t>Межовского сельсовета</w:t>
      </w:r>
      <w:r w:rsidR="005577B0" w:rsidRPr="00294BEE">
        <w:rPr>
          <w:sz w:val="28"/>
          <w:szCs w:val="28"/>
        </w:rPr>
        <w:t xml:space="preserve">                                              </w:t>
      </w:r>
      <w:r w:rsidR="005577B0" w:rsidRPr="00294BEE">
        <w:rPr>
          <w:sz w:val="28"/>
          <w:szCs w:val="28"/>
        </w:rPr>
        <w:tab/>
        <w:t xml:space="preserve"> </w:t>
      </w:r>
      <w:r w:rsidR="008A0B4D" w:rsidRPr="00294BEE">
        <w:rPr>
          <w:sz w:val="28"/>
          <w:szCs w:val="28"/>
        </w:rPr>
        <w:t xml:space="preserve">                 </w:t>
      </w:r>
      <w:r w:rsidR="005577B0" w:rsidRPr="00294BEE">
        <w:rPr>
          <w:sz w:val="28"/>
          <w:szCs w:val="28"/>
        </w:rPr>
        <w:t xml:space="preserve">  </w:t>
      </w:r>
      <w:r w:rsidR="0009250D" w:rsidRPr="00294BEE">
        <w:rPr>
          <w:sz w:val="28"/>
          <w:szCs w:val="28"/>
        </w:rPr>
        <w:t>А.В. Хадаров</w:t>
      </w:r>
    </w:p>
    <w:sectPr w:rsidR="005577B0" w:rsidRPr="00294BEE" w:rsidSect="005577B0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C07761"/>
    <w:multiLevelType w:val="hybridMultilevel"/>
    <w:tmpl w:val="9CFA9C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5577B0"/>
    <w:rsid w:val="000249D3"/>
    <w:rsid w:val="0007438C"/>
    <w:rsid w:val="0009250D"/>
    <w:rsid w:val="00121B2A"/>
    <w:rsid w:val="00153D91"/>
    <w:rsid w:val="00294BEE"/>
    <w:rsid w:val="003E694B"/>
    <w:rsid w:val="00451340"/>
    <w:rsid w:val="004D4DA6"/>
    <w:rsid w:val="005577B0"/>
    <w:rsid w:val="00565E65"/>
    <w:rsid w:val="006C0690"/>
    <w:rsid w:val="007308B4"/>
    <w:rsid w:val="00855BF5"/>
    <w:rsid w:val="0086426F"/>
    <w:rsid w:val="008A0B4D"/>
    <w:rsid w:val="008C3DAF"/>
    <w:rsid w:val="00A01CE8"/>
    <w:rsid w:val="00A63C65"/>
    <w:rsid w:val="00A83992"/>
    <w:rsid w:val="00AD0F20"/>
    <w:rsid w:val="00D763AD"/>
    <w:rsid w:val="00EC0D66"/>
    <w:rsid w:val="00EE7FF5"/>
    <w:rsid w:val="00F34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734FE"/>
  <w15:docId w15:val="{960FD4AD-A2F0-432B-8F70-28D111562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77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249D3"/>
    <w:pPr>
      <w:keepNext/>
      <w:ind w:left="-567" w:right="-766"/>
      <w:jc w:val="center"/>
      <w:outlineLvl w:val="0"/>
    </w:pPr>
    <w:rPr>
      <w:sz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249D3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Title"/>
    <w:basedOn w:val="a"/>
    <w:link w:val="a4"/>
    <w:qFormat/>
    <w:rsid w:val="000249D3"/>
    <w:pPr>
      <w:ind w:firstLine="851"/>
      <w:jc w:val="center"/>
    </w:pPr>
    <w:rPr>
      <w:sz w:val="28"/>
      <w:lang w:val="en-US" w:eastAsia="en-US"/>
    </w:rPr>
  </w:style>
  <w:style w:type="character" w:customStyle="1" w:styleId="a4">
    <w:name w:val="Заголовок Знак"/>
    <w:basedOn w:val="a0"/>
    <w:link w:val="a3"/>
    <w:rsid w:val="000249D3"/>
    <w:rPr>
      <w:rFonts w:ascii="Times New Roman" w:eastAsia="Times New Roman" w:hAnsi="Times New Roman" w:cs="Times New Roman"/>
      <w:sz w:val="28"/>
      <w:szCs w:val="20"/>
      <w:lang w:val="en-US" w:eastAsia="en-US"/>
    </w:rPr>
  </w:style>
  <w:style w:type="character" w:styleId="a5">
    <w:name w:val="Hyperlink"/>
    <w:basedOn w:val="a0"/>
    <w:uiPriority w:val="99"/>
    <w:semiHidden/>
    <w:unhideWhenUsed/>
    <w:rsid w:val="005577B0"/>
    <w:rPr>
      <w:color w:val="0000FF"/>
      <w:u w:val="single"/>
    </w:rPr>
  </w:style>
  <w:style w:type="paragraph" w:customStyle="1" w:styleId="ConsPlusNormal">
    <w:name w:val="ConsPlusNormal"/>
    <w:rsid w:val="005577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6">
    <w:name w:val="List Paragraph"/>
    <w:basedOn w:val="a"/>
    <w:uiPriority w:val="34"/>
    <w:qFormat/>
    <w:rsid w:val="00153D91"/>
    <w:pPr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808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B68D0A-CEF8-4D7F-AFBB-8EA0A0E9A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Mejovo</cp:lastModifiedBy>
  <cp:revision>26</cp:revision>
  <cp:lastPrinted>2022-12-29T03:29:00Z</cp:lastPrinted>
  <dcterms:created xsi:type="dcterms:W3CDTF">2016-02-28T09:35:00Z</dcterms:created>
  <dcterms:modified xsi:type="dcterms:W3CDTF">2025-02-24T02:29:00Z</dcterms:modified>
</cp:coreProperties>
</file>