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4D" w:rsidRPr="00263F4D" w:rsidRDefault="00904755" w:rsidP="00904755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3F4D" w:rsidRPr="00263F4D">
        <w:rPr>
          <w:rFonts w:ascii="Times New Roman" w:hAnsi="Times New Roman" w:cs="Times New Roman"/>
          <w:sz w:val="28"/>
          <w:szCs w:val="28"/>
        </w:rPr>
        <w:t>Красноярский край Саянский район</w:t>
      </w:r>
    </w:p>
    <w:p w:rsidR="00263F4D" w:rsidRDefault="00263F4D" w:rsidP="0090475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63F4D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263F4D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Pr="00263F4D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63F4D" w:rsidRPr="00263F4D" w:rsidRDefault="00263F4D" w:rsidP="0090475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63F4D" w:rsidRPr="00263F4D" w:rsidRDefault="00263F4D" w:rsidP="0090475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3F4D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Pr="00263F4D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263F4D" w:rsidRPr="00263F4D" w:rsidRDefault="00670BD1" w:rsidP="0090475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263F4D" w:rsidRPr="00263F4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63F4D" w:rsidRPr="00263F4D" w:rsidRDefault="00263F4D" w:rsidP="00263F4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4D" w:rsidRPr="00263F4D" w:rsidRDefault="00263F4D" w:rsidP="00263F4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F4D">
        <w:rPr>
          <w:rFonts w:ascii="Times New Roman" w:hAnsi="Times New Roman" w:cs="Times New Roman"/>
          <w:sz w:val="28"/>
          <w:szCs w:val="28"/>
        </w:rPr>
        <w:t>РЕШЕНИЕ</w:t>
      </w:r>
    </w:p>
    <w:p w:rsidR="00263F4D" w:rsidRPr="00263F4D" w:rsidRDefault="00263F4D" w:rsidP="00263F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90C" w:rsidRDefault="00263F4D">
      <w:pPr>
        <w:rPr>
          <w:rFonts w:ascii="Times New Roman" w:hAnsi="Times New Roman" w:cs="Times New Roman"/>
          <w:sz w:val="28"/>
          <w:szCs w:val="28"/>
        </w:rPr>
      </w:pPr>
      <w:r w:rsidRPr="00263F4D">
        <w:rPr>
          <w:rFonts w:ascii="Times New Roman" w:hAnsi="Times New Roman" w:cs="Times New Roman"/>
          <w:sz w:val="28"/>
          <w:szCs w:val="28"/>
        </w:rPr>
        <w:t xml:space="preserve"> </w:t>
      </w:r>
      <w:r w:rsidR="00BB5879">
        <w:rPr>
          <w:rFonts w:ascii="Times New Roman" w:hAnsi="Times New Roman" w:cs="Times New Roman"/>
          <w:sz w:val="28"/>
          <w:szCs w:val="28"/>
        </w:rPr>
        <w:t>25</w:t>
      </w:r>
      <w:r w:rsidR="00904755">
        <w:rPr>
          <w:rFonts w:ascii="Times New Roman" w:hAnsi="Times New Roman" w:cs="Times New Roman"/>
          <w:sz w:val="28"/>
          <w:szCs w:val="28"/>
        </w:rPr>
        <w:t>.0</w:t>
      </w:r>
      <w:r w:rsidR="00BB587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904755">
        <w:rPr>
          <w:rFonts w:ascii="Times New Roman" w:hAnsi="Times New Roman" w:cs="Times New Roman"/>
          <w:sz w:val="28"/>
          <w:szCs w:val="28"/>
        </w:rPr>
        <w:t>.20</w:t>
      </w:r>
      <w:r w:rsidR="00670BD1">
        <w:rPr>
          <w:rFonts w:ascii="Times New Roman" w:hAnsi="Times New Roman" w:cs="Times New Roman"/>
          <w:sz w:val="28"/>
          <w:szCs w:val="28"/>
        </w:rPr>
        <w:t>24</w:t>
      </w:r>
      <w:r w:rsidRPr="00263F4D">
        <w:rPr>
          <w:rFonts w:ascii="Times New Roman" w:hAnsi="Times New Roman" w:cs="Times New Roman"/>
          <w:sz w:val="28"/>
          <w:szCs w:val="28"/>
        </w:rPr>
        <w:t xml:space="preserve"> г.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63F4D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spellStart"/>
      <w:r w:rsidRPr="00263F4D">
        <w:rPr>
          <w:rFonts w:ascii="Times New Roman" w:hAnsi="Times New Roman" w:cs="Times New Roman"/>
          <w:sz w:val="28"/>
          <w:szCs w:val="28"/>
        </w:rPr>
        <w:t>Межово</w:t>
      </w:r>
      <w:proofErr w:type="spellEnd"/>
      <w:r w:rsidRPr="00263F4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63F4D">
        <w:rPr>
          <w:rFonts w:ascii="Times New Roman" w:hAnsi="Times New Roman" w:cs="Times New Roman"/>
          <w:sz w:val="28"/>
          <w:szCs w:val="28"/>
        </w:rPr>
        <w:t xml:space="preserve"> </w:t>
      </w:r>
      <w:r w:rsidRPr="00263F4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5637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3F4D">
        <w:rPr>
          <w:rFonts w:ascii="Times New Roman" w:hAnsi="Times New Roman" w:cs="Times New Roman"/>
          <w:sz w:val="28"/>
          <w:szCs w:val="28"/>
        </w:rPr>
        <w:t xml:space="preserve">№ </w:t>
      </w:r>
      <w:r w:rsidR="00BB5879">
        <w:rPr>
          <w:rFonts w:ascii="Times New Roman" w:hAnsi="Times New Roman" w:cs="Times New Roman"/>
          <w:sz w:val="28"/>
          <w:szCs w:val="28"/>
        </w:rPr>
        <w:t>127</w:t>
      </w:r>
    </w:p>
    <w:p w:rsidR="00904755" w:rsidRDefault="00904755">
      <w:pPr>
        <w:rPr>
          <w:sz w:val="28"/>
          <w:szCs w:val="28"/>
        </w:rPr>
      </w:pPr>
    </w:p>
    <w:p w:rsidR="00263F4D" w:rsidRDefault="00263F4D" w:rsidP="00263F4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F4D">
        <w:rPr>
          <w:rFonts w:ascii="Times New Roman" w:hAnsi="Times New Roman" w:cs="Times New Roman"/>
          <w:sz w:val="28"/>
          <w:szCs w:val="28"/>
        </w:rPr>
        <w:t>О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границы </w:t>
      </w:r>
      <w:proofErr w:type="spellStart"/>
      <w:r w:rsidR="00F06442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F0644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4D" w:rsidRDefault="00263F4D" w:rsidP="00263F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F4D" w:rsidRDefault="00263F4D" w:rsidP="00263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 №131-ФЗ</w:t>
      </w:r>
    </w:p>
    <w:p w:rsidR="00263F4D" w:rsidRDefault="00263F4D" w:rsidP="00263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   </w:t>
      </w:r>
    </w:p>
    <w:p w:rsidR="00263F4D" w:rsidRDefault="00263F4D" w:rsidP="0026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границу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согласно карте (плану) границы муниципального образования, подготовленной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571EC4" w:rsidRDefault="00571EC4" w:rsidP="0026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границы смежных муниципальных образований: Рыбинский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Тинск</w:t>
      </w:r>
      <w:r w:rsidR="00670B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согласованной в соответствии с пунктом 1 настоящего решения границе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71EC4" w:rsidRDefault="00571EC4" w:rsidP="0026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670BD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670B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70BD1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«О согласовании границы муниципального образования». </w:t>
      </w:r>
    </w:p>
    <w:p w:rsidR="00263F4D" w:rsidRPr="00263F4D" w:rsidRDefault="00263F4D" w:rsidP="00263F4D">
      <w:pPr>
        <w:pStyle w:val="a3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3F4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</w:t>
      </w:r>
      <w:proofErr w:type="spellStart"/>
      <w:r w:rsidRPr="00263F4D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263F4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3F4D" w:rsidRDefault="00263F4D" w:rsidP="00263F4D">
      <w:pPr>
        <w:pStyle w:val="a5"/>
        <w:numPr>
          <w:ilvl w:val="0"/>
          <w:numId w:val="1"/>
        </w:numPr>
        <w:spacing w:beforeAutospacing="0" w:afterAutospacing="0"/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вступает в силу в день, следующий за днем его официального опубликования в «Информационном листке» администрации </w:t>
      </w:r>
      <w:proofErr w:type="spellStart"/>
      <w:r>
        <w:rPr>
          <w:color w:val="000000"/>
          <w:sz w:val="28"/>
          <w:szCs w:val="28"/>
        </w:rPr>
        <w:t>Межовского</w:t>
      </w:r>
      <w:proofErr w:type="spellEnd"/>
      <w:r>
        <w:rPr>
          <w:color w:val="000000"/>
          <w:sz w:val="28"/>
          <w:szCs w:val="28"/>
        </w:rPr>
        <w:t xml:space="preserve"> сельсовета и подлежит размещению на официально</w:t>
      </w:r>
      <w:r w:rsidR="00670BD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сайт</w:t>
      </w:r>
      <w:r w:rsidR="00670BD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администрации</w:t>
      </w:r>
      <w:r w:rsidR="0095637D">
        <w:rPr>
          <w:color w:val="000000"/>
          <w:sz w:val="28"/>
          <w:szCs w:val="28"/>
        </w:rPr>
        <w:t xml:space="preserve"> </w:t>
      </w:r>
      <w:proofErr w:type="spellStart"/>
      <w:r w:rsidR="0095637D">
        <w:rPr>
          <w:color w:val="000000"/>
          <w:sz w:val="28"/>
          <w:szCs w:val="28"/>
        </w:rPr>
        <w:t>Межовского</w:t>
      </w:r>
      <w:proofErr w:type="spellEnd"/>
      <w:r w:rsidR="0095637D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в информационно-телекоммуникационной сети Интернет.</w:t>
      </w:r>
    </w:p>
    <w:p w:rsidR="00263F4D" w:rsidRDefault="00263F4D" w:rsidP="00263F4D">
      <w:pPr>
        <w:pStyle w:val="a5"/>
        <w:tabs>
          <w:tab w:val="num" w:pos="0"/>
        </w:tabs>
        <w:spacing w:beforeAutospacing="0" w:afterAutospacing="0"/>
        <w:ind w:left="360" w:right="-5" w:hanging="720"/>
        <w:jc w:val="both"/>
        <w:rPr>
          <w:color w:val="000000"/>
          <w:sz w:val="28"/>
          <w:szCs w:val="28"/>
        </w:rPr>
      </w:pPr>
    </w:p>
    <w:p w:rsidR="00F06442" w:rsidRDefault="00670BD1" w:rsidP="00F06442">
      <w:pPr>
        <w:tabs>
          <w:tab w:val="num" w:pos="0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63F4D" w:rsidRPr="00263F4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63F4D">
        <w:rPr>
          <w:rFonts w:ascii="Times New Roman" w:hAnsi="Times New Roman" w:cs="Times New Roman"/>
          <w:sz w:val="28"/>
          <w:szCs w:val="28"/>
        </w:rPr>
        <w:t>С</w:t>
      </w:r>
      <w:r w:rsidR="00263F4D" w:rsidRPr="00263F4D">
        <w:rPr>
          <w:rFonts w:ascii="Times New Roman" w:hAnsi="Times New Roman" w:cs="Times New Roman"/>
          <w:sz w:val="28"/>
          <w:szCs w:val="28"/>
        </w:rPr>
        <w:t xml:space="preserve">овета депутатов   </w:t>
      </w:r>
      <w:r w:rsidR="00F0644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442"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 w:rsidR="00F06442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F0644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06442" w:rsidRDefault="00670BD1" w:rsidP="00F06442">
      <w:pPr>
        <w:tabs>
          <w:tab w:val="num" w:pos="0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0644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="00F064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6442">
        <w:rPr>
          <w:rFonts w:ascii="Times New Roman" w:hAnsi="Times New Roman" w:cs="Times New Roman"/>
          <w:sz w:val="28"/>
          <w:szCs w:val="28"/>
        </w:rPr>
        <w:t xml:space="preserve">  _____________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Хадаров</w:t>
      </w:r>
      <w:proofErr w:type="spellEnd"/>
    </w:p>
    <w:p w:rsidR="00263F4D" w:rsidRPr="00263F4D" w:rsidRDefault="00263F4D" w:rsidP="00F06442">
      <w:pPr>
        <w:tabs>
          <w:tab w:val="num" w:pos="0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263F4D">
        <w:rPr>
          <w:rFonts w:ascii="Times New Roman" w:hAnsi="Times New Roman" w:cs="Times New Roman"/>
          <w:sz w:val="28"/>
          <w:szCs w:val="28"/>
        </w:rPr>
        <w:tab/>
      </w:r>
      <w:r w:rsidRPr="00263F4D">
        <w:rPr>
          <w:rFonts w:ascii="Times New Roman" w:hAnsi="Times New Roman" w:cs="Times New Roman"/>
          <w:sz w:val="28"/>
          <w:szCs w:val="28"/>
        </w:rPr>
        <w:tab/>
      </w:r>
      <w:r w:rsidRPr="00263F4D">
        <w:rPr>
          <w:rFonts w:ascii="Times New Roman" w:hAnsi="Times New Roman" w:cs="Times New Roman"/>
          <w:sz w:val="28"/>
          <w:szCs w:val="28"/>
        </w:rPr>
        <w:tab/>
      </w:r>
      <w:r w:rsidRPr="00263F4D">
        <w:rPr>
          <w:rFonts w:ascii="Times New Roman" w:hAnsi="Times New Roman" w:cs="Times New Roman"/>
          <w:sz w:val="28"/>
          <w:szCs w:val="28"/>
        </w:rPr>
        <w:tab/>
      </w:r>
      <w:r w:rsidRPr="00263F4D">
        <w:rPr>
          <w:rFonts w:ascii="Times New Roman" w:hAnsi="Times New Roman" w:cs="Times New Roman"/>
          <w:sz w:val="28"/>
          <w:szCs w:val="28"/>
        </w:rPr>
        <w:tab/>
      </w:r>
      <w:r w:rsidR="00670B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3F4D" w:rsidRPr="00263F4D" w:rsidRDefault="00263F4D" w:rsidP="00263F4D">
      <w:pPr>
        <w:tabs>
          <w:tab w:val="num" w:pos="0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263F4D" w:rsidRPr="00263F4D" w:rsidRDefault="00263F4D" w:rsidP="00263F4D">
      <w:pPr>
        <w:tabs>
          <w:tab w:val="num" w:pos="0"/>
        </w:tabs>
        <w:ind w:hanging="720"/>
        <w:rPr>
          <w:rFonts w:ascii="Times New Roman" w:hAnsi="Times New Roman" w:cs="Times New Roman"/>
        </w:rPr>
      </w:pPr>
    </w:p>
    <w:p w:rsidR="00263F4D" w:rsidRDefault="00263F4D" w:rsidP="00263F4D">
      <w:pPr>
        <w:tabs>
          <w:tab w:val="num" w:pos="0"/>
        </w:tabs>
        <w:ind w:hanging="720"/>
        <w:rPr>
          <w:sz w:val="28"/>
          <w:szCs w:val="28"/>
        </w:rPr>
      </w:pPr>
      <w:r w:rsidRPr="00263F4D">
        <w:rPr>
          <w:rFonts w:ascii="Times New Roman" w:hAnsi="Times New Roman" w:cs="Times New Roman"/>
        </w:rPr>
        <w:t xml:space="preserve"> </w:t>
      </w:r>
      <w:r w:rsidRPr="00263F4D">
        <w:rPr>
          <w:rFonts w:ascii="Times New Roman" w:hAnsi="Times New Roman" w:cs="Times New Roman"/>
        </w:rPr>
        <w:tab/>
        <w:t xml:space="preserve"> </w:t>
      </w:r>
    </w:p>
    <w:p w:rsidR="00263F4D" w:rsidRDefault="00263F4D" w:rsidP="00263F4D">
      <w:pPr>
        <w:tabs>
          <w:tab w:val="num" w:pos="0"/>
        </w:tabs>
        <w:ind w:hanging="720"/>
        <w:rPr>
          <w:sz w:val="28"/>
          <w:szCs w:val="28"/>
        </w:rPr>
      </w:pPr>
    </w:p>
    <w:sectPr w:rsidR="00263F4D" w:rsidSect="005D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C72"/>
    <w:multiLevelType w:val="hybridMultilevel"/>
    <w:tmpl w:val="3328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61796"/>
    <w:multiLevelType w:val="hybridMultilevel"/>
    <w:tmpl w:val="704A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F4D"/>
    <w:rsid w:val="00263F4D"/>
    <w:rsid w:val="00571EC4"/>
    <w:rsid w:val="005D490C"/>
    <w:rsid w:val="00670BD1"/>
    <w:rsid w:val="00904755"/>
    <w:rsid w:val="0095637D"/>
    <w:rsid w:val="009C153C"/>
    <w:rsid w:val="00BB5879"/>
    <w:rsid w:val="00DC3F4B"/>
    <w:rsid w:val="00F0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67B3"/>
  <w15:docId w15:val="{BDAACB15-C0A9-4DDB-8C7D-5808B98A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4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4D"/>
    <w:pPr>
      <w:ind w:left="720"/>
      <w:contextualSpacing/>
    </w:pPr>
  </w:style>
  <w:style w:type="character" w:styleId="a4">
    <w:name w:val="Hyperlink"/>
    <w:basedOn w:val="a0"/>
    <w:semiHidden/>
    <w:unhideWhenUsed/>
    <w:rsid w:val="00263F4D"/>
    <w:rPr>
      <w:color w:val="0000FF"/>
      <w:u w:val="single"/>
    </w:rPr>
  </w:style>
  <w:style w:type="paragraph" w:styleId="a5">
    <w:name w:val="Normal (Web)"/>
    <w:basedOn w:val="a"/>
    <w:unhideWhenUsed/>
    <w:rsid w:val="00263F4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BB58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587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12</cp:revision>
  <cp:lastPrinted>2024-03-27T06:28:00Z</cp:lastPrinted>
  <dcterms:created xsi:type="dcterms:W3CDTF">2019-03-15T02:10:00Z</dcterms:created>
  <dcterms:modified xsi:type="dcterms:W3CDTF">2024-03-27T06:29:00Z</dcterms:modified>
</cp:coreProperties>
</file>