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07" w:rsidRPr="002B4307" w:rsidRDefault="004F6A22" w:rsidP="004F6A2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4307" w:rsidRPr="002B4307"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2B4307" w:rsidRPr="002B4307" w:rsidRDefault="002B4307" w:rsidP="00F21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B4307" w:rsidRPr="002B4307" w:rsidRDefault="002B4307" w:rsidP="002B43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2B4307" w:rsidRDefault="002B4307" w:rsidP="004F6A2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4F6A22" w:rsidRPr="002B4307" w:rsidRDefault="004F6A22" w:rsidP="004F6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307" w:rsidRPr="002B4307" w:rsidRDefault="002B4307" w:rsidP="002B43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3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4307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B4307" w:rsidRP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</w:p>
    <w:p w:rsidR="002B4307" w:rsidRPr="002B4307" w:rsidRDefault="00F21DC7" w:rsidP="002B4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B4307" w:rsidRPr="002B4307">
        <w:rPr>
          <w:rFonts w:ascii="Times New Roman" w:hAnsi="Times New Roman" w:cs="Times New Roman"/>
          <w:sz w:val="28"/>
          <w:szCs w:val="28"/>
        </w:rPr>
        <w:t>.</w:t>
      </w:r>
      <w:r w:rsidR="002B43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B4307" w:rsidRPr="002B4307">
        <w:rPr>
          <w:rFonts w:ascii="Times New Roman" w:hAnsi="Times New Roman" w:cs="Times New Roman"/>
          <w:sz w:val="28"/>
          <w:szCs w:val="28"/>
        </w:rPr>
        <w:t>.202</w:t>
      </w:r>
      <w:r w:rsidR="00C157F2">
        <w:rPr>
          <w:rFonts w:ascii="Times New Roman" w:hAnsi="Times New Roman" w:cs="Times New Roman"/>
          <w:sz w:val="28"/>
          <w:szCs w:val="28"/>
        </w:rPr>
        <w:t>2</w:t>
      </w:r>
      <w:r w:rsidR="002B4307" w:rsidRPr="002B4307">
        <w:rPr>
          <w:rFonts w:ascii="Times New Roman" w:hAnsi="Times New Roman" w:cs="Times New Roman"/>
          <w:sz w:val="28"/>
          <w:szCs w:val="28"/>
        </w:rPr>
        <w:tab/>
      </w:r>
      <w:r w:rsidR="002B4307" w:rsidRPr="002B4307">
        <w:rPr>
          <w:rFonts w:ascii="Times New Roman" w:hAnsi="Times New Roman" w:cs="Times New Roman"/>
          <w:sz w:val="28"/>
          <w:szCs w:val="28"/>
        </w:rPr>
        <w:tab/>
      </w:r>
      <w:r w:rsidR="002B4307" w:rsidRPr="002B4307">
        <w:rPr>
          <w:rFonts w:ascii="Times New Roman" w:hAnsi="Times New Roman" w:cs="Times New Roman"/>
          <w:sz w:val="28"/>
          <w:szCs w:val="28"/>
        </w:rPr>
        <w:tab/>
        <w:t xml:space="preserve">               с. </w:t>
      </w:r>
      <w:proofErr w:type="spellStart"/>
      <w:r w:rsidR="002B4307" w:rsidRPr="002B4307"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 w:rsidR="002B4307" w:rsidRPr="002B4307">
        <w:rPr>
          <w:rFonts w:ascii="Times New Roman" w:hAnsi="Times New Roman" w:cs="Times New Roman"/>
          <w:sz w:val="28"/>
          <w:szCs w:val="28"/>
        </w:rPr>
        <w:tab/>
      </w:r>
      <w:r w:rsidR="002B4307" w:rsidRPr="002B4307">
        <w:rPr>
          <w:rFonts w:ascii="Times New Roman" w:hAnsi="Times New Roman" w:cs="Times New Roman"/>
          <w:sz w:val="28"/>
          <w:szCs w:val="28"/>
        </w:rPr>
        <w:tab/>
      </w:r>
      <w:r w:rsidR="002B4307" w:rsidRPr="002B4307">
        <w:rPr>
          <w:rFonts w:ascii="Times New Roman" w:hAnsi="Times New Roman" w:cs="Times New Roman"/>
          <w:sz w:val="28"/>
          <w:szCs w:val="28"/>
        </w:rPr>
        <w:tab/>
      </w:r>
      <w:r w:rsidR="002B4307" w:rsidRPr="002B4307">
        <w:rPr>
          <w:rFonts w:ascii="Times New Roman" w:hAnsi="Times New Roman" w:cs="Times New Roman"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2B4307" w:rsidRP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</w:p>
    <w:p w:rsidR="002B4307" w:rsidRPr="002B4307" w:rsidRDefault="002B4307" w:rsidP="002B4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О принятии проекта решения «О внесении изменений и дополнений</w:t>
      </w:r>
    </w:p>
    <w:p w:rsidR="002B4307" w:rsidRPr="002B4307" w:rsidRDefault="002B4307" w:rsidP="002B4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сельсовета Саянского района Красноярского края»</w:t>
      </w:r>
    </w:p>
    <w:p w:rsidR="002B4307" w:rsidRPr="002B4307" w:rsidRDefault="002B4307" w:rsidP="002B4307">
      <w:pPr>
        <w:pStyle w:val="a6"/>
        <w:ind w:right="-1"/>
        <w:rPr>
          <w:b/>
          <w:szCs w:val="28"/>
        </w:rPr>
      </w:pPr>
    </w:p>
    <w:p w:rsidR="002B4307" w:rsidRPr="00D1744B" w:rsidRDefault="002B4307" w:rsidP="002B4307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сельсовета Саянского района Красноярского края в соответствие с требованиями Федерального </w:t>
      </w:r>
      <w:r w:rsidR="004F6A22">
        <w:rPr>
          <w:rFonts w:ascii="Times New Roman" w:hAnsi="Times New Roman" w:cs="Times New Roman"/>
          <w:sz w:val="28"/>
          <w:szCs w:val="28"/>
        </w:rPr>
        <w:t>и</w:t>
      </w:r>
      <w:r w:rsidRPr="002B4307">
        <w:rPr>
          <w:rFonts w:ascii="Times New Roman" w:hAnsi="Times New Roman" w:cs="Times New Roman"/>
          <w:sz w:val="28"/>
          <w:szCs w:val="28"/>
        </w:rPr>
        <w:t xml:space="preserve">  краевого законодательства,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>, РЕШИЛ:</w:t>
      </w:r>
    </w:p>
    <w:p w:rsidR="002B4307" w:rsidRPr="002B4307" w:rsidRDefault="002B4307" w:rsidP="002B43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1. Принять проект решения «О внесении изменений и дополнений в Устав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сельсовета Саянского района Красноярского края» (Приложение 1)</w:t>
      </w:r>
    </w:p>
    <w:p w:rsidR="002B4307" w:rsidRP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2. Опубликовать проект решения «О внесении изменений и дополнений в Устав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сельсовета Саянского района Красноярского края» в «Информационном листке» администрации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B4307" w:rsidRP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3. Утвердить Порядок внесения и учета предложений по проекту решения «О внесении изменений и дополнений в Устав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сельсовета Саянского района Красноярского края» (Приложение № 2)</w:t>
      </w:r>
    </w:p>
    <w:p w:rsidR="002B4307" w:rsidRP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4. Создать комиссию по учету предложений по проекту решения «О внесении изменений и дополнений в Устав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сельсовета Саянского района Красноярского края» (Приложение № 3)</w:t>
      </w:r>
    </w:p>
    <w:p w:rsidR="002B4307" w:rsidRP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5. Назначить публичные слушания по проекту решения «О внесении изменений и дополнений в Устав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сельсовета Саянского района Красноярского края» на </w:t>
      </w:r>
      <w:r w:rsidR="004216BC">
        <w:rPr>
          <w:rFonts w:ascii="Times New Roman" w:hAnsi="Times New Roman" w:cs="Times New Roman"/>
          <w:sz w:val="28"/>
          <w:szCs w:val="28"/>
        </w:rPr>
        <w:t>3</w:t>
      </w:r>
      <w:r w:rsidR="003B2394">
        <w:rPr>
          <w:rFonts w:ascii="Times New Roman" w:hAnsi="Times New Roman" w:cs="Times New Roman"/>
          <w:sz w:val="28"/>
          <w:szCs w:val="28"/>
        </w:rPr>
        <w:t>0</w:t>
      </w:r>
      <w:r w:rsidRPr="002B4307">
        <w:rPr>
          <w:rFonts w:ascii="Times New Roman" w:hAnsi="Times New Roman" w:cs="Times New Roman"/>
          <w:sz w:val="28"/>
          <w:szCs w:val="28"/>
        </w:rPr>
        <w:t>.</w:t>
      </w:r>
      <w:r w:rsidR="004F6A22">
        <w:rPr>
          <w:rFonts w:ascii="Times New Roman" w:hAnsi="Times New Roman" w:cs="Times New Roman"/>
          <w:sz w:val="28"/>
          <w:szCs w:val="28"/>
        </w:rPr>
        <w:t>0</w:t>
      </w:r>
      <w:r w:rsidR="004216BC">
        <w:rPr>
          <w:rFonts w:ascii="Times New Roman" w:hAnsi="Times New Roman" w:cs="Times New Roman"/>
          <w:sz w:val="28"/>
          <w:szCs w:val="28"/>
        </w:rPr>
        <w:t>3</w:t>
      </w:r>
      <w:r w:rsidRPr="002B4307">
        <w:rPr>
          <w:rFonts w:ascii="Times New Roman" w:hAnsi="Times New Roman" w:cs="Times New Roman"/>
          <w:sz w:val="28"/>
          <w:szCs w:val="28"/>
        </w:rPr>
        <w:t>.202</w:t>
      </w:r>
      <w:r w:rsidR="00675C88">
        <w:rPr>
          <w:rFonts w:ascii="Times New Roman" w:hAnsi="Times New Roman" w:cs="Times New Roman"/>
          <w:sz w:val="28"/>
          <w:szCs w:val="28"/>
        </w:rPr>
        <w:t>2</w:t>
      </w:r>
      <w:r w:rsidRPr="002B4307">
        <w:rPr>
          <w:rFonts w:ascii="Times New Roman" w:hAnsi="Times New Roman" w:cs="Times New Roman"/>
          <w:sz w:val="28"/>
          <w:szCs w:val="28"/>
        </w:rPr>
        <w:t xml:space="preserve"> в 15 часов в кабинете Главы сельсовета по адресу: Саянский район, с.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2B4307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2B4307">
        <w:rPr>
          <w:rFonts w:ascii="Times New Roman" w:hAnsi="Times New Roman" w:cs="Times New Roman"/>
          <w:sz w:val="28"/>
          <w:szCs w:val="28"/>
        </w:rPr>
        <w:t>, д.40, пом.1.</w:t>
      </w:r>
    </w:p>
    <w:p w:rsidR="002B4307" w:rsidRP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2B43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430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социальной политике, местному самоуправлению и соблюдению прав граждан.</w:t>
      </w:r>
    </w:p>
    <w:p w:rsidR="002B4307" w:rsidRP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7. Решение вступает в силу в день, следующий за днем его официального опубликования в «Информационном листке» администрации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сельсовета и подлежит размещению на странице официального сайта администрации Саянского района в информационно-телекоммуникационной сети Интернет.</w:t>
      </w:r>
    </w:p>
    <w:p w:rsidR="002B4307" w:rsidRP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40691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43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</w:p>
    <w:p w:rsidR="002B4307" w:rsidRP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</w:p>
    <w:p w:rsidR="002B4307" w:rsidRP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_______________  А.Г.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                              ______________ В.А.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Заруднев</w:t>
      </w:r>
      <w:proofErr w:type="spellEnd"/>
    </w:p>
    <w:p w:rsid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</w:p>
    <w:p w:rsidR="002B4307" w:rsidRP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A22" w:rsidRDefault="004F6A22" w:rsidP="002B4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A22" w:rsidRDefault="004F6A22" w:rsidP="002B4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A22" w:rsidRDefault="004F6A22" w:rsidP="002B4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A22" w:rsidRDefault="004F6A22" w:rsidP="002B4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A22" w:rsidRDefault="004F6A22" w:rsidP="002B4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A22" w:rsidRDefault="004F6A22" w:rsidP="002B4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A22" w:rsidRDefault="004F6A22" w:rsidP="002B4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A22" w:rsidRPr="002B4307" w:rsidRDefault="004F6A22" w:rsidP="002B4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307" w:rsidRPr="002B4307" w:rsidRDefault="002B4307" w:rsidP="002B4307">
      <w:pPr>
        <w:jc w:val="right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B4307" w:rsidRPr="002B4307" w:rsidRDefault="002B4307" w:rsidP="002B4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2B4307" w:rsidRPr="002B4307" w:rsidRDefault="002B4307" w:rsidP="00F21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B4307" w:rsidRPr="002B4307" w:rsidRDefault="002B4307" w:rsidP="002B43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F21DC7" w:rsidRPr="002B4307" w:rsidRDefault="002B4307" w:rsidP="00F21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2B4307" w:rsidRPr="002B4307" w:rsidRDefault="002B4307" w:rsidP="00F21DC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3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4307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B4307" w:rsidRP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00.00.202</w:t>
      </w:r>
      <w:r w:rsidR="00C157F2">
        <w:rPr>
          <w:rFonts w:ascii="Times New Roman" w:hAnsi="Times New Roman" w:cs="Times New Roman"/>
          <w:sz w:val="28"/>
          <w:szCs w:val="28"/>
        </w:rPr>
        <w:t>2</w:t>
      </w:r>
      <w:r w:rsidRPr="002B4307">
        <w:rPr>
          <w:rFonts w:ascii="Times New Roman" w:hAnsi="Times New Roman" w:cs="Times New Roman"/>
          <w:sz w:val="28"/>
          <w:szCs w:val="28"/>
        </w:rPr>
        <w:tab/>
      </w:r>
      <w:r w:rsidRPr="002B4307">
        <w:rPr>
          <w:rFonts w:ascii="Times New Roman" w:hAnsi="Times New Roman" w:cs="Times New Roman"/>
          <w:sz w:val="28"/>
          <w:szCs w:val="28"/>
        </w:rPr>
        <w:tab/>
      </w:r>
      <w:r w:rsidRPr="002B4307">
        <w:rPr>
          <w:rFonts w:ascii="Times New Roman" w:hAnsi="Times New Roman" w:cs="Times New Roman"/>
          <w:sz w:val="28"/>
          <w:szCs w:val="28"/>
        </w:rPr>
        <w:tab/>
        <w:t xml:space="preserve">               с.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ab/>
      </w:r>
      <w:r w:rsidRPr="002B4307">
        <w:rPr>
          <w:rFonts w:ascii="Times New Roman" w:hAnsi="Times New Roman" w:cs="Times New Roman"/>
          <w:sz w:val="28"/>
          <w:szCs w:val="28"/>
        </w:rPr>
        <w:tab/>
      </w:r>
      <w:r w:rsidRPr="002B4307">
        <w:rPr>
          <w:rFonts w:ascii="Times New Roman" w:hAnsi="Times New Roman" w:cs="Times New Roman"/>
          <w:sz w:val="28"/>
          <w:szCs w:val="28"/>
        </w:rPr>
        <w:tab/>
      </w:r>
      <w:r w:rsidRPr="002B4307">
        <w:rPr>
          <w:rFonts w:ascii="Times New Roman" w:hAnsi="Times New Roman" w:cs="Times New Roman"/>
          <w:sz w:val="28"/>
          <w:szCs w:val="28"/>
        </w:rPr>
        <w:tab/>
        <w:t xml:space="preserve">          № 00</w:t>
      </w:r>
    </w:p>
    <w:p w:rsidR="002B4307" w:rsidRPr="002B4307" w:rsidRDefault="002B4307" w:rsidP="002B4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2B4307" w:rsidRPr="002B4307" w:rsidRDefault="002B4307" w:rsidP="002B4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сельсовета Саянского района Красноярского края</w:t>
      </w:r>
    </w:p>
    <w:p w:rsidR="002B4307" w:rsidRPr="002B4307" w:rsidRDefault="00F21DC7" w:rsidP="004F6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4307"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="004F6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Межовского</w:t>
      </w:r>
      <w:proofErr w:type="spellEnd"/>
      <w:r w:rsidR="002B4307"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Саянского района Красноярского края в соответствие с требованиями Федерального закона от 06.10.2003 N 131-ФЗ "Об общих принципах организации местного самоуправления в Российской Федерации", руководствуясь Устав</w:t>
      </w:r>
      <w:r w:rsidR="004F6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B4307"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6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Межовского</w:t>
      </w:r>
      <w:proofErr w:type="spellEnd"/>
      <w:r w:rsidR="002B4307"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="004F6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межовский</w:t>
      </w:r>
      <w:proofErr w:type="spellEnd"/>
      <w:r w:rsidR="002B4307"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  <w:r w:rsidR="004F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4307" w:rsidRPr="004F6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B4307" w:rsidRPr="002B4307" w:rsidRDefault="002B4307" w:rsidP="002B4307">
      <w:pPr>
        <w:tabs>
          <w:tab w:val="left" w:pos="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Устав </w:t>
      </w:r>
      <w:proofErr w:type="spellStart"/>
      <w:r w:rsidR="004F6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Межовского</w:t>
      </w:r>
      <w:proofErr w:type="spellEnd"/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Саянского района Красноярского края следующие изменения и дополнения:</w:t>
      </w:r>
    </w:p>
    <w:p w:rsidR="008562F2" w:rsidRDefault="002B4307" w:rsidP="002B43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562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62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3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5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части 1 статьи 8 изложить в следующей редакции:</w:t>
      </w:r>
    </w:p>
    <w:p w:rsidR="002B4307" w:rsidRPr="002B4307" w:rsidRDefault="008562F2" w:rsidP="002B43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«5) дорожная деятельность в отношении автомобильных дорог местного</w:t>
      </w:r>
      <w:r w:rsidR="00C7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в границах населенных пунктов сельсовета и обеспечение безопасности дорожного движения на них, включая создание и обеспечение</w:t>
      </w:r>
      <w:r w:rsidR="003F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парковок (парковочных мест), осуществление муниципального контроля на автомобильном транспорте и в дорожном хозяйстве».</w:t>
      </w:r>
    </w:p>
    <w:p w:rsidR="002B4307" w:rsidRDefault="002B4307" w:rsidP="002B43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79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79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F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3F79B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6A2F18" w:rsidRDefault="003F79B8" w:rsidP="002B43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="0062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подпункта 16 пункта 1 статьи 8 устава приостановлено до 01.01.2024 в соответствии со ст.2 Закона Красноярского края№2-358 от 23.12.2021 «О внесении изменений в статью 1 Закона края «О закреплении вопросов местного </w:t>
      </w:r>
      <w:r w:rsidR="00FB66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за сельскими поселениями Красноярского края»</w:t>
      </w:r>
      <w:r w:rsidR="006A2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F18" w:rsidRPr="002B4307" w:rsidRDefault="006A2F18" w:rsidP="006A2F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 части 1 статьи 8 слово «установление» заменить на слово «введение».</w:t>
      </w:r>
    </w:p>
    <w:p w:rsidR="006A2F18" w:rsidRDefault="006A2F18" w:rsidP="002B43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4 части 1 статьи 24 слово «установлени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е» заменить на слово «введение»;</w:t>
      </w:r>
    </w:p>
    <w:p w:rsidR="003F79B8" w:rsidRPr="002B4307" w:rsidRDefault="006A2F18" w:rsidP="006A2F1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</w:t>
      </w:r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«устанавливаются» заменить на слово «вводятся».</w:t>
      </w:r>
      <w:r w:rsidR="0062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307" w:rsidRPr="002B4307" w:rsidRDefault="002B4307" w:rsidP="00F21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Pr="002B4307">
        <w:rPr>
          <w:rFonts w:ascii="Times New Roman" w:hAnsi="Times New Roman" w:cs="Times New Roman"/>
          <w:sz w:val="28"/>
          <w:szCs w:val="28"/>
        </w:rPr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2B4307" w:rsidRPr="002B4307" w:rsidRDefault="000F6D45" w:rsidP="00F21DC7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4307" w:rsidRPr="002B43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4307" w:rsidRPr="002B43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4307" w:rsidRPr="002B430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 сельсовета.</w:t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="002B4307" w:rsidRPr="002B430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государственной </w:t>
      </w:r>
      <w:r w:rsidR="002B4307" w:rsidRPr="002B4307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в установленном законом порядке и его официального опубликования в «Информационном листке» администрации </w:t>
      </w:r>
      <w:proofErr w:type="spellStart"/>
      <w:r w:rsidR="002B4307"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2B4307" w:rsidRPr="002B4307">
        <w:rPr>
          <w:rFonts w:ascii="Times New Roman" w:hAnsi="Times New Roman" w:cs="Times New Roman"/>
          <w:sz w:val="28"/>
          <w:szCs w:val="28"/>
        </w:rPr>
        <w:t xml:space="preserve"> сельсовета. </w:t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F21DC7">
        <w:rPr>
          <w:rFonts w:ascii="Times New Roman" w:hAnsi="Times New Roman" w:cs="Times New Roman"/>
          <w:sz w:val="28"/>
          <w:szCs w:val="28"/>
        </w:rPr>
        <w:tab/>
      </w:r>
      <w:r w:rsidR="002B4307" w:rsidRPr="002B4307">
        <w:rPr>
          <w:rFonts w:ascii="Times New Roman" w:hAnsi="Times New Roman" w:cs="Times New Roman"/>
          <w:sz w:val="28"/>
          <w:szCs w:val="28"/>
        </w:rPr>
        <w:t xml:space="preserve">   Председатель Совета депутатов</w:t>
      </w:r>
      <w:r w:rsidR="002B4307" w:rsidRPr="002B4307">
        <w:rPr>
          <w:rFonts w:ascii="Times New Roman" w:hAnsi="Times New Roman" w:cs="Times New Roman"/>
          <w:sz w:val="28"/>
          <w:szCs w:val="28"/>
        </w:rPr>
        <w:tab/>
      </w:r>
      <w:r w:rsidR="002B4307" w:rsidRPr="002B4307">
        <w:rPr>
          <w:rFonts w:ascii="Times New Roman" w:hAnsi="Times New Roman" w:cs="Times New Roman"/>
          <w:sz w:val="28"/>
          <w:szCs w:val="28"/>
        </w:rPr>
        <w:tab/>
        <w:t xml:space="preserve">    Глава </w:t>
      </w:r>
      <w:proofErr w:type="spellStart"/>
      <w:r w:rsidR="002B4307"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2B4307" w:rsidRPr="002B430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4307" w:rsidRPr="002B4307" w:rsidRDefault="002B4307" w:rsidP="00F21DC7">
      <w:pPr>
        <w:spacing w:line="240" w:lineRule="auto"/>
        <w:ind w:left="-360" w:right="-467"/>
        <w:rPr>
          <w:rFonts w:ascii="Times New Roman" w:hAnsi="Times New Roman" w:cs="Times New Roman"/>
          <w:i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 </w:t>
      </w:r>
      <w:r w:rsidR="00F21DC7">
        <w:rPr>
          <w:rFonts w:ascii="Times New Roman" w:hAnsi="Times New Roman" w:cs="Times New Roman"/>
          <w:sz w:val="28"/>
          <w:szCs w:val="28"/>
        </w:rPr>
        <w:t xml:space="preserve">     </w:t>
      </w:r>
      <w:r w:rsidRPr="002B4307">
        <w:rPr>
          <w:rFonts w:ascii="Times New Roman" w:hAnsi="Times New Roman" w:cs="Times New Roman"/>
          <w:sz w:val="28"/>
          <w:szCs w:val="28"/>
        </w:rPr>
        <w:t xml:space="preserve">_______________А.Г.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ab/>
      </w:r>
      <w:r w:rsidRPr="002B4307">
        <w:rPr>
          <w:rFonts w:ascii="Times New Roman" w:hAnsi="Times New Roman" w:cs="Times New Roman"/>
          <w:i/>
          <w:sz w:val="28"/>
          <w:szCs w:val="28"/>
        </w:rPr>
        <w:tab/>
        <w:t xml:space="preserve">           </w:t>
      </w:r>
      <w:r w:rsidR="00F21DC7">
        <w:rPr>
          <w:rFonts w:ascii="Times New Roman" w:hAnsi="Times New Roman" w:cs="Times New Roman"/>
          <w:sz w:val="28"/>
          <w:szCs w:val="28"/>
        </w:rPr>
        <w:t xml:space="preserve">    </w:t>
      </w:r>
      <w:r w:rsidRPr="002B4307">
        <w:rPr>
          <w:rFonts w:ascii="Times New Roman" w:hAnsi="Times New Roman" w:cs="Times New Roman"/>
          <w:sz w:val="28"/>
          <w:szCs w:val="28"/>
        </w:rPr>
        <w:t xml:space="preserve">_____________В.А.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Заруднев</w:t>
      </w:r>
      <w:proofErr w:type="spellEnd"/>
      <w:r w:rsidRPr="002B4307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2B4307" w:rsidRPr="002B4307" w:rsidRDefault="002B4307" w:rsidP="002B4307">
      <w:pPr>
        <w:jc w:val="right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B4307" w:rsidRPr="002B4307" w:rsidRDefault="002B4307" w:rsidP="002B43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4307" w:rsidRPr="002B4307" w:rsidRDefault="002B4307" w:rsidP="002B4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ПОРЯДОК УЧЕТА ПРЕДЛОЖЕНИЙ ПО ПРОЕКТУ РЕШЕНИЯ</w:t>
      </w:r>
    </w:p>
    <w:p w:rsidR="002B4307" w:rsidRPr="002B4307" w:rsidRDefault="002B4307" w:rsidP="002B4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«О ВНЕСЕНИИ ИЗМЕНЕНИЙ В УСТАВ МЕЖОВСКОГО СЕЛЬСОВЕТА»</w:t>
      </w:r>
    </w:p>
    <w:p w:rsidR="002B4307" w:rsidRPr="002B4307" w:rsidRDefault="002B4307" w:rsidP="002B4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B4307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2B4307">
        <w:rPr>
          <w:rFonts w:ascii="Times New Roman" w:hAnsi="Times New Roman" w:cs="Times New Roman"/>
          <w:sz w:val="28"/>
          <w:szCs w:val="28"/>
        </w:rPr>
        <w:t xml:space="preserve"> ГРАЖДАН В ЕГО ОБСУЖДЕНИИ</w:t>
      </w:r>
    </w:p>
    <w:p w:rsidR="002B4307" w:rsidRP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1.Настоящий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сельсовета Саянского района Красноярского края.</w:t>
      </w: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2.Проект решения Совета депутатов «О внесении изменений и дополнений в Устав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 сельсовета Саянского района Красноярского края» (далее - проект решения) подлежит официальному опубликованию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3.Предложения по проекту решения могут вноситься гражданами Российской Федерации, проживающими на территории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сельсовета и обладающими избирательным правом.</w:t>
      </w: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4.Предложения по проекту решения посылаются в Совет депутатов в письменном виде в течение 10 дней со дня его опубликования.</w:t>
      </w: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представить вносимые предложения.</w:t>
      </w: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5.Предложения граждан вносятся только в отношении изменений, содержащихся в проекте решения.</w:t>
      </w: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lastRenderedPageBreak/>
        <w:t>6.Комиссия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7.Инициаторы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слушания либо отклоняет их. В случае</w:t>
      </w:r>
      <w:proofErr w:type="gramStart"/>
      <w:r w:rsidRPr="002B43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4307">
        <w:rPr>
          <w:rFonts w:ascii="Times New Roman" w:hAnsi="Times New Roman" w:cs="Times New Roman"/>
          <w:sz w:val="28"/>
          <w:szCs w:val="28"/>
        </w:rPr>
        <w:t xml:space="preserve">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8.Проект решения, а также вынесенные на публичные слушания предложения граждан подлежат обсуждению на публичных слушаниях в соответствии с Положением о публичных слушаниях в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Межовском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сельсовете</w:t>
      </w: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9.Итоговые документы публичных слушаний направляются комиссией в Совет депутатов на следующий рабочий день после проведения публичных слушаний и учитываются депутатами при рассмотрении проекта решения «О внесении изменений и дополнений в Устав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 сельсовета Саянского района Красноярского края» на сессии Совета депутатов.</w:t>
      </w: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Pr="002B4307" w:rsidRDefault="002B4307" w:rsidP="002B4307">
      <w:pPr>
        <w:jc w:val="right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B4307" w:rsidRPr="002B4307" w:rsidRDefault="002B4307" w:rsidP="002B4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2B4307" w:rsidRPr="002B4307" w:rsidRDefault="002B4307" w:rsidP="002B4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ПО УЧЕТУ ПРЕДЛОЖЕНИЙ ПО ПРОЕКТУ РЕШЕНИЯ</w:t>
      </w:r>
    </w:p>
    <w:p w:rsidR="002B4307" w:rsidRPr="002B4307" w:rsidRDefault="002B4307" w:rsidP="002B4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>«О ВНЕСЕНИИ ИЗМЕНЕНИЙ И ДОПОЛНЕНИЙ  В УСТАВ МЕЖОВСКОГО СЕЛЬСОВЕТА САЯНСКОГО РАЙОНА КРАСНОЯРСКОГО КРАЯ »</w:t>
      </w:r>
    </w:p>
    <w:p w:rsidR="002B4307" w:rsidRPr="002B4307" w:rsidRDefault="002B4307" w:rsidP="002B4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307" w:rsidRPr="002B4307" w:rsidRDefault="002B4307" w:rsidP="002B43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4307">
        <w:rPr>
          <w:rFonts w:ascii="Times New Roman" w:hAnsi="Times New Roman" w:cs="Times New Roman"/>
          <w:sz w:val="28"/>
          <w:szCs w:val="28"/>
        </w:rPr>
        <w:t>Яковец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Т.П., депутат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сельского Совета депутатов, член комиссии по социальной политике, местному самоуправлению и защите прав граждан - председатель</w:t>
      </w:r>
    </w:p>
    <w:p w:rsidR="002B4307" w:rsidRPr="002B4307" w:rsidRDefault="002B4307" w:rsidP="002B43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Головинская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Светлана Петровна, заместитель главы администрации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сельсовета – член комиссии</w:t>
      </w:r>
    </w:p>
    <w:p w:rsidR="002B4307" w:rsidRPr="002B4307" w:rsidRDefault="002B4307" w:rsidP="002B43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sz w:val="28"/>
          <w:szCs w:val="28"/>
        </w:rPr>
        <w:t xml:space="preserve">Филиппова Олеся Викторовна, специалист 2 категории администрации </w:t>
      </w:r>
      <w:proofErr w:type="spellStart"/>
      <w:r w:rsidRPr="002B4307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B4307">
        <w:rPr>
          <w:rFonts w:ascii="Times New Roman" w:hAnsi="Times New Roman" w:cs="Times New Roman"/>
          <w:sz w:val="28"/>
          <w:szCs w:val="28"/>
        </w:rPr>
        <w:t xml:space="preserve"> сельсовета, член комиссии</w:t>
      </w:r>
    </w:p>
    <w:p w:rsidR="002B4307" w:rsidRPr="002B4307" w:rsidRDefault="002B4307" w:rsidP="002B4307">
      <w:pPr>
        <w:rPr>
          <w:rFonts w:ascii="Times New Roman" w:hAnsi="Times New Roman" w:cs="Times New Roman"/>
          <w:sz w:val="28"/>
          <w:szCs w:val="28"/>
        </w:rPr>
      </w:pPr>
    </w:p>
    <w:p w:rsidR="002B4307" w:rsidRP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D45" w:rsidRDefault="000F6D45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D45" w:rsidRDefault="000F6D45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D45" w:rsidRDefault="000F6D45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D45" w:rsidRDefault="000F6D45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D45" w:rsidRDefault="000F6D45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D45" w:rsidRDefault="000F6D45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D45" w:rsidRDefault="000F6D45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D45" w:rsidRDefault="000F6D45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D45" w:rsidRDefault="000F6D45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D45" w:rsidRDefault="000F6D45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D45" w:rsidRDefault="000F6D45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D45" w:rsidRDefault="000F6D45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D45" w:rsidRPr="002B4307" w:rsidRDefault="000F6D45" w:rsidP="002B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07" w:rsidRDefault="002B4307" w:rsidP="002B4307">
      <w:pPr>
        <w:rPr>
          <w:rFonts w:ascii="Arial" w:hAnsi="Arial" w:cs="Arial"/>
        </w:rPr>
      </w:pPr>
    </w:p>
    <w:p w:rsidR="00DA09E1" w:rsidRPr="00204EDD" w:rsidRDefault="00DA09E1" w:rsidP="00204EDD">
      <w:pPr>
        <w:rPr>
          <w:rFonts w:ascii="Arial" w:hAnsi="Arial" w:cs="Arial"/>
          <w:sz w:val="24"/>
          <w:szCs w:val="24"/>
        </w:rPr>
      </w:pPr>
    </w:p>
    <w:sectPr w:rsidR="00DA09E1" w:rsidRPr="00204EDD" w:rsidSect="0022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4FA"/>
    <w:multiLevelType w:val="multilevel"/>
    <w:tmpl w:val="04544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32" w:hanging="1800"/>
      </w:pPr>
      <w:rPr>
        <w:rFonts w:hint="default"/>
      </w:rPr>
    </w:lvl>
  </w:abstractNum>
  <w:abstractNum w:abstractNumId="1">
    <w:nsid w:val="1B1932B7"/>
    <w:multiLevelType w:val="multilevel"/>
    <w:tmpl w:val="C7FA42D0"/>
    <w:lvl w:ilvl="0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78052357"/>
    <w:multiLevelType w:val="hybridMultilevel"/>
    <w:tmpl w:val="8DDA4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452"/>
    <w:rsid w:val="000E7AA8"/>
    <w:rsid w:val="000F6D45"/>
    <w:rsid w:val="00157DD0"/>
    <w:rsid w:val="00204EDD"/>
    <w:rsid w:val="00220FB0"/>
    <w:rsid w:val="00236937"/>
    <w:rsid w:val="00252360"/>
    <w:rsid w:val="002768B8"/>
    <w:rsid w:val="002A32CF"/>
    <w:rsid w:val="002B2001"/>
    <w:rsid w:val="002B4307"/>
    <w:rsid w:val="002F08E1"/>
    <w:rsid w:val="0033220B"/>
    <w:rsid w:val="003A1EBE"/>
    <w:rsid w:val="003B2394"/>
    <w:rsid w:val="003F79B8"/>
    <w:rsid w:val="00406917"/>
    <w:rsid w:val="0040794C"/>
    <w:rsid w:val="004216BC"/>
    <w:rsid w:val="0049115E"/>
    <w:rsid w:val="004C742C"/>
    <w:rsid w:val="004F6A22"/>
    <w:rsid w:val="00500D6F"/>
    <w:rsid w:val="00526786"/>
    <w:rsid w:val="00553EBF"/>
    <w:rsid w:val="005625AE"/>
    <w:rsid w:val="00567E80"/>
    <w:rsid w:val="00580304"/>
    <w:rsid w:val="00622193"/>
    <w:rsid w:val="00675C88"/>
    <w:rsid w:val="006A2F18"/>
    <w:rsid w:val="006C3C81"/>
    <w:rsid w:val="0076010F"/>
    <w:rsid w:val="00763EAA"/>
    <w:rsid w:val="007942B6"/>
    <w:rsid w:val="007C6118"/>
    <w:rsid w:val="007D343B"/>
    <w:rsid w:val="00807626"/>
    <w:rsid w:val="008562F2"/>
    <w:rsid w:val="00883221"/>
    <w:rsid w:val="008F28FE"/>
    <w:rsid w:val="008F6452"/>
    <w:rsid w:val="009B7727"/>
    <w:rsid w:val="009F4E75"/>
    <w:rsid w:val="00A415E1"/>
    <w:rsid w:val="00A90117"/>
    <w:rsid w:val="00B01FD8"/>
    <w:rsid w:val="00B12484"/>
    <w:rsid w:val="00B50C3B"/>
    <w:rsid w:val="00BE06BA"/>
    <w:rsid w:val="00BF79D3"/>
    <w:rsid w:val="00C157F2"/>
    <w:rsid w:val="00C32F84"/>
    <w:rsid w:val="00C3484F"/>
    <w:rsid w:val="00C765EA"/>
    <w:rsid w:val="00CE3DEA"/>
    <w:rsid w:val="00D009FF"/>
    <w:rsid w:val="00D02454"/>
    <w:rsid w:val="00D23240"/>
    <w:rsid w:val="00DA09E1"/>
    <w:rsid w:val="00DA46FB"/>
    <w:rsid w:val="00DF3F7A"/>
    <w:rsid w:val="00E120CF"/>
    <w:rsid w:val="00E744B6"/>
    <w:rsid w:val="00E8668D"/>
    <w:rsid w:val="00E905C6"/>
    <w:rsid w:val="00EF41CE"/>
    <w:rsid w:val="00F11562"/>
    <w:rsid w:val="00F21DC7"/>
    <w:rsid w:val="00FB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15E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A901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A901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rsid w:val="00A901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BFC24-938D-4B94-8A47-4CF8E05D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 Галина Анатольевна</dc:creator>
  <cp:lastModifiedBy>user</cp:lastModifiedBy>
  <cp:revision>27</cp:revision>
  <cp:lastPrinted>2022-03-22T07:11:00Z</cp:lastPrinted>
  <dcterms:created xsi:type="dcterms:W3CDTF">2021-09-08T09:13:00Z</dcterms:created>
  <dcterms:modified xsi:type="dcterms:W3CDTF">2022-03-31T08:25:00Z</dcterms:modified>
</cp:coreProperties>
</file>