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27" w:rsidRDefault="00741627" w:rsidP="00741627">
      <w:pPr>
        <w:pStyle w:val="a3"/>
        <w:ind w:right="-1" w:firstLine="0"/>
        <w:jc w:val="right"/>
        <w:rPr>
          <w:color w:val="000000"/>
          <w:szCs w:val="28"/>
          <w:lang w:val="ru-RU"/>
        </w:rPr>
      </w:pPr>
    </w:p>
    <w:p w:rsidR="00741627" w:rsidRDefault="00741627" w:rsidP="00857EFC">
      <w:pPr>
        <w:pStyle w:val="a3"/>
        <w:ind w:right="-766" w:firstLine="0"/>
        <w:jc w:val="right"/>
        <w:rPr>
          <w:color w:val="000000"/>
          <w:szCs w:val="28"/>
          <w:lang w:val="ru-RU"/>
        </w:rPr>
      </w:pPr>
    </w:p>
    <w:p w:rsidR="00857EFC" w:rsidRPr="006C0945" w:rsidRDefault="00857EFC" w:rsidP="00741627">
      <w:pPr>
        <w:pStyle w:val="a3"/>
        <w:ind w:right="-766" w:firstLine="0"/>
        <w:rPr>
          <w:color w:val="000000"/>
          <w:szCs w:val="28"/>
          <w:lang w:val="ru-RU"/>
        </w:rPr>
      </w:pP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r w:rsidRPr="006C0945">
        <w:rPr>
          <w:color w:val="000000"/>
          <w:szCs w:val="28"/>
          <w:lang w:val="ru-RU"/>
        </w:rPr>
        <w:t>Красноярский край Саянский район</w:t>
      </w: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r w:rsidRPr="006C0945">
        <w:rPr>
          <w:color w:val="000000"/>
          <w:szCs w:val="28"/>
          <w:lang w:val="ru-RU"/>
        </w:rPr>
        <w:t xml:space="preserve">муниципальное образование </w:t>
      </w:r>
      <w:proofErr w:type="spellStart"/>
      <w:r w:rsidRPr="006C0945">
        <w:rPr>
          <w:color w:val="000000"/>
          <w:szCs w:val="28"/>
          <w:lang w:val="ru-RU"/>
        </w:rPr>
        <w:t>Межовский</w:t>
      </w:r>
      <w:proofErr w:type="spellEnd"/>
      <w:r w:rsidRPr="006C0945">
        <w:rPr>
          <w:color w:val="000000"/>
          <w:szCs w:val="28"/>
          <w:lang w:val="ru-RU"/>
        </w:rPr>
        <w:t xml:space="preserve"> сельсовет</w:t>
      </w: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proofErr w:type="spellStart"/>
      <w:r w:rsidRPr="006C0945">
        <w:rPr>
          <w:color w:val="000000"/>
          <w:szCs w:val="28"/>
          <w:lang w:val="ru-RU"/>
        </w:rPr>
        <w:t>Межовский</w:t>
      </w:r>
      <w:proofErr w:type="spellEnd"/>
      <w:r w:rsidRPr="006C0945">
        <w:rPr>
          <w:color w:val="000000"/>
          <w:szCs w:val="28"/>
          <w:lang w:val="ru-RU"/>
        </w:rPr>
        <w:t xml:space="preserve"> сельский Совет депутатов</w:t>
      </w: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r w:rsidRPr="006C0945">
        <w:rPr>
          <w:color w:val="000000"/>
          <w:szCs w:val="28"/>
          <w:lang w:val="ru-RU"/>
        </w:rPr>
        <w:t>третьего созыва</w:t>
      </w:r>
    </w:p>
    <w:p w:rsidR="00741627" w:rsidRPr="006C0945" w:rsidRDefault="00741627" w:rsidP="00741627">
      <w:pPr>
        <w:ind w:right="-1"/>
        <w:jc w:val="center"/>
        <w:rPr>
          <w:b/>
          <w:sz w:val="28"/>
          <w:szCs w:val="28"/>
        </w:rPr>
      </w:pPr>
    </w:p>
    <w:p w:rsidR="00741627" w:rsidRPr="006C0945" w:rsidRDefault="00741627" w:rsidP="00741627">
      <w:pPr>
        <w:ind w:right="-1"/>
        <w:jc w:val="center"/>
        <w:rPr>
          <w:b/>
          <w:sz w:val="28"/>
          <w:szCs w:val="28"/>
        </w:rPr>
      </w:pPr>
      <w:r w:rsidRPr="006C0945">
        <w:rPr>
          <w:b/>
          <w:sz w:val="28"/>
          <w:szCs w:val="28"/>
        </w:rPr>
        <w:t>РЕШЕНИЕ</w:t>
      </w:r>
    </w:p>
    <w:p w:rsidR="00741627" w:rsidRPr="006C0945" w:rsidRDefault="00741627" w:rsidP="00741627">
      <w:pPr>
        <w:ind w:right="-1"/>
        <w:jc w:val="center"/>
        <w:rPr>
          <w:b/>
          <w:sz w:val="28"/>
          <w:szCs w:val="28"/>
        </w:rPr>
      </w:pPr>
    </w:p>
    <w:p w:rsidR="00741627" w:rsidRPr="006C0945" w:rsidRDefault="00857EFC" w:rsidP="00741627">
      <w:pPr>
        <w:pStyle w:val="1"/>
        <w:ind w:left="0" w:right="-1"/>
        <w:jc w:val="left"/>
        <w:rPr>
          <w:szCs w:val="28"/>
        </w:rPr>
      </w:pPr>
      <w:r w:rsidRPr="006C0945">
        <w:rPr>
          <w:szCs w:val="28"/>
        </w:rPr>
        <w:t>0</w:t>
      </w:r>
      <w:r w:rsidR="00C16196">
        <w:rPr>
          <w:szCs w:val="28"/>
        </w:rPr>
        <w:t>7</w:t>
      </w:r>
      <w:r w:rsidR="00AB5C10" w:rsidRPr="006C0945">
        <w:rPr>
          <w:szCs w:val="28"/>
        </w:rPr>
        <w:t>.</w:t>
      </w:r>
      <w:r w:rsidRPr="006C0945">
        <w:rPr>
          <w:szCs w:val="28"/>
        </w:rPr>
        <w:t>0</w:t>
      </w:r>
      <w:r w:rsidR="00C16196">
        <w:rPr>
          <w:szCs w:val="28"/>
        </w:rPr>
        <w:t>6</w:t>
      </w:r>
      <w:r w:rsidR="00741627" w:rsidRPr="006C0945">
        <w:rPr>
          <w:szCs w:val="28"/>
        </w:rPr>
        <w:t>.201</w:t>
      </w:r>
      <w:r w:rsidRPr="006C0945">
        <w:rPr>
          <w:szCs w:val="28"/>
        </w:rPr>
        <w:t>8</w:t>
      </w:r>
      <w:r w:rsidR="00741627" w:rsidRPr="006C0945">
        <w:rPr>
          <w:szCs w:val="28"/>
        </w:rPr>
        <w:t xml:space="preserve">                           </w:t>
      </w:r>
      <w:r w:rsidR="00741627" w:rsidRPr="006C0945">
        <w:rPr>
          <w:szCs w:val="28"/>
        </w:rPr>
        <w:tab/>
      </w:r>
      <w:r w:rsidR="00741627" w:rsidRPr="006C0945">
        <w:rPr>
          <w:szCs w:val="28"/>
        </w:rPr>
        <w:tab/>
        <w:t xml:space="preserve"> с. </w:t>
      </w:r>
      <w:proofErr w:type="spellStart"/>
      <w:r w:rsidR="00741627" w:rsidRPr="006C0945">
        <w:rPr>
          <w:szCs w:val="28"/>
        </w:rPr>
        <w:t>Межово</w:t>
      </w:r>
      <w:proofErr w:type="spellEnd"/>
      <w:r w:rsidR="00741627" w:rsidRPr="006C0945">
        <w:rPr>
          <w:szCs w:val="28"/>
        </w:rPr>
        <w:t xml:space="preserve">                    </w:t>
      </w:r>
      <w:r w:rsidR="00741627" w:rsidRPr="006C0945">
        <w:rPr>
          <w:szCs w:val="28"/>
        </w:rPr>
        <w:tab/>
      </w:r>
      <w:r w:rsidR="00741627" w:rsidRPr="006C0945">
        <w:rPr>
          <w:szCs w:val="28"/>
        </w:rPr>
        <w:tab/>
      </w:r>
      <w:r w:rsidR="00741627" w:rsidRPr="006C0945">
        <w:rPr>
          <w:szCs w:val="28"/>
        </w:rPr>
        <w:tab/>
      </w:r>
      <w:r w:rsidR="00A20697">
        <w:rPr>
          <w:szCs w:val="28"/>
        </w:rPr>
        <w:t xml:space="preserve">       </w:t>
      </w:r>
      <w:r w:rsidR="00741627" w:rsidRPr="006C0945">
        <w:rPr>
          <w:szCs w:val="28"/>
        </w:rPr>
        <w:t xml:space="preserve">№  </w:t>
      </w:r>
      <w:r w:rsidR="00C16196">
        <w:rPr>
          <w:szCs w:val="28"/>
        </w:rPr>
        <w:t>75</w:t>
      </w:r>
    </w:p>
    <w:p w:rsidR="00741627" w:rsidRPr="006C0945" w:rsidRDefault="00741627" w:rsidP="00741627">
      <w:pPr>
        <w:ind w:left="-360" w:firstLine="709"/>
        <w:rPr>
          <w:i/>
          <w:sz w:val="28"/>
          <w:szCs w:val="28"/>
        </w:rPr>
      </w:pPr>
    </w:p>
    <w:p w:rsidR="00741627" w:rsidRPr="006C0945" w:rsidRDefault="00741627" w:rsidP="00741627">
      <w:pPr>
        <w:jc w:val="center"/>
        <w:rPr>
          <w:sz w:val="28"/>
          <w:szCs w:val="28"/>
        </w:rPr>
      </w:pPr>
      <w:r w:rsidRPr="006C0945">
        <w:rPr>
          <w:sz w:val="28"/>
          <w:szCs w:val="28"/>
        </w:rPr>
        <w:t xml:space="preserve">О внесении изменений в решение </w:t>
      </w:r>
      <w:proofErr w:type="spellStart"/>
      <w:r w:rsidRPr="006C0945">
        <w:rPr>
          <w:sz w:val="28"/>
          <w:szCs w:val="28"/>
        </w:rPr>
        <w:t>Межовского</w:t>
      </w:r>
      <w:proofErr w:type="spellEnd"/>
      <w:r w:rsidRPr="006C0945">
        <w:rPr>
          <w:sz w:val="28"/>
          <w:szCs w:val="28"/>
        </w:rPr>
        <w:t xml:space="preserve"> сельского Совета </w:t>
      </w:r>
    </w:p>
    <w:p w:rsidR="00741627" w:rsidRPr="006C0945" w:rsidRDefault="00741627" w:rsidP="00741627">
      <w:pPr>
        <w:jc w:val="center"/>
        <w:rPr>
          <w:sz w:val="28"/>
          <w:szCs w:val="28"/>
        </w:rPr>
      </w:pPr>
      <w:r w:rsidRPr="006C0945">
        <w:rPr>
          <w:sz w:val="28"/>
          <w:szCs w:val="28"/>
        </w:rPr>
        <w:t>депутатов от 25.10.2005 № 10 «Об утверждении Положения</w:t>
      </w:r>
    </w:p>
    <w:p w:rsidR="00741627" w:rsidRPr="006C0945" w:rsidRDefault="00741627" w:rsidP="00741627">
      <w:pPr>
        <w:jc w:val="center"/>
        <w:rPr>
          <w:sz w:val="28"/>
          <w:szCs w:val="28"/>
        </w:rPr>
      </w:pPr>
      <w:r w:rsidRPr="006C0945">
        <w:rPr>
          <w:sz w:val="28"/>
          <w:szCs w:val="28"/>
        </w:rPr>
        <w:t xml:space="preserve"> о публичных слушаниях в </w:t>
      </w:r>
      <w:proofErr w:type="spellStart"/>
      <w:r w:rsidRPr="006C0945">
        <w:rPr>
          <w:sz w:val="28"/>
          <w:szCs w:val="28"/>
        </w:rPr>
        <w:t>Межовском</w:t>
      </w:r>
      <w:proofErr w:type="spellEnd"/>
      <w:r w:rsidRPr="006C0945">
        <w:rPr>
          <w:sz w:val="28"/>
          <w:szCs w:val="28"/>
        </w:rPr>
        <w:t xml:space="preserve"> сельском Совете»</w:t>
      </w:r>
    </w:p>
    <w:p w:rsidR="00741627" w:rsidRPr="006C0945" w:rsidRDefault="00741627" w:rsidP="00741627">
      <w:pPr>
        <w:rPr>
          <w:sz w:val="28"/>
          <w:szCs w:val="28"/>
        </w:rPr>
      </w:pPr>
    </w:p>
    <w:p w:rsidR="00741627" w:rsidRPr="006C0945" w:rsidRDefault="00741627" w:rsidP="00741627">
      <w:pPr>
        <w:ind w:firstLine="708"/>
        <w:jc w:val="both"/>
        <w:rPr>
          <w:sz w:val="28"/>
          <w:szCs w:val="28"/>
        </w:rPr>
      </w:pPr>
      <w:r w:rsidRPr="006C0945">
        <w:rPr>
          <w:sz w:val="28"/>
          <w:szCs w:val="28"/>
        </w:rPr>
        <w:t xml:space="preserve">В целях приведения нормативной правовой базы </w:t>
      </w:r>
      <w:proofErr w:type="spellStart"/>
      <w:r w:rsidRPr="006C0945">
        <w:rPr>
          <w:sz w:val="28"/>
          <w:szCs w:val="28"/>
        </w:rPr>
        <w:t>Межовского</w:t>
      </w:r>
      <w:proofErr w:type="spellEnd"/>
      <w:r w:rsidRPr="006C0945">
        <w:rPr>
          <w:sz w:val="28"/>
          <w:szCs w:val="28"/>
        </w:rPr>
        <w:t xml:space="preserve"> сельсовета в соответствие с Федеральным законом «Об общих принципах организации местн</w:t>
      </w:r>
      <w:r w:rsidRPr="006C0945">
        <w:rPr>
          <w:sz w:val="28"/>
          <w:szCs w:val="28"/>
        </w:rPr>
        <w:t>о</w:t>
      </w:r>
      <w:r w:rsidRPr="006C0945">
        <w:rPr>
          <w:sz w:val="28"/>
          <w:szCs w:val="28"/>
        </w:rPr>
        <w:t>го самоуправления в Российской Федерации»,  руководствуясь ст.28 и ст.29 Уст</w:t>
      </w:r>
      <w:r w:rsidRPr="006C0945">
        <w:rPr>
          <w:sz w:val="28"/>
          <w:szCs w:val="28"/>
        </w:rPr>
        <w:t>а</w:t>
      </w:r>
      <w:r w:rsidRPr="006C0945">
        <w:rPr>
          <w:sz w:val="28"/>
          <w:szCs w:val="28"/>
        </w:rPr>
        <w:t xml:space="preserve">ва </w:t>
      </w:r>
      <w:proofErr w:type="spellStart"/>
      <w:r w:rsidRPr="006C0945">
        <w:rPr>
          <w:sz w:val="28"/>
          <w:szCs w:val="28"/>
        </w:rPr>
        <w:t>Межовского</w:t>
      </w:r>
      <w:proofErr w:type="spellEnd"/>
      <w:r w:rsidRPr="006C0945">
        <w:rPr>
          <w:sz w:val="28"/>
          <w:szCs w:val="28"/>
        </w:rPr>
        <w:t xml:space="preserve"> сельсовета, </w:t>
      </w:r>
      <w:proofErr w:type="spellStart"/>
      <w:r w:rsidRPr="006C0945">
        <w:rPr>
          <w:sz w:val="28"/>
          <w:szCs w:val="28"/>
        </w:rPr>
        <w:t>Межовский</w:t>
      </w:r>
      <w:proofErr w:type="spellEnd"/>
      <w:r w:rsidRPr="006C0945">
        <w:rPr>
          <w:sz w:val="28"/>
          <w:szCs w:val="28"/>
        </w:rPr>
        <w:t xml:space="preserve"> сельский Совет депутатов РЕШИЛ:</w:t>
      </w:r>
    </w:p>
    <w:p w:rsidR="00741627" w:rsidRPr="006C0945" w:rsidRDefault="00741627" w:rsidP="004464B8">
      <w:pPr>
        <w:ind w:firstLine="426"/>
        <w:jc w:val="both"/>
        <w:rPr>
          <w:sz w:val="28"/>
          <w:szCs w:val="28"/>
        </w:rPr>
      </w:pPr>
      <w:r w:rsidRPr="006C0945">
        <w:rPr>
          <w:sz w:val="28"/>
          <w:szCs w:val="28"/>
        </w:rPr>
        <w:t xml:space="preserve">1.Внести изменения в решение </w:t>
      </w:r>
      <w:proofErr w:type="spellStart"/>
      <w:r w:rsidRPr="006C0945">
        <w:rPr>
          <w:sz w:val="28"/>
          <w:szCs w:val="28"/>
        </w:rPr>
        <w:t>Межовского</w:t>
      </w:r>
      <w:proofErr w:type="spellEnd"/>
      <w:r w:rsidRPr="006C0945">
        <w:rPr>
          <w:sz w:val="28"/>
          <w:szCs w:val="28"/>
        </w:rPr>
        <w:t xml:space="preserve"> сельского Совета депутатов от 25.10.2005  №10 «Об утверждении Положения о публичных слушаниях в </w:t>
      </w:r>
      <w:proofErr w:type="spellStart"/>
      <w:r w:rsidRPr="006C0945">
        <w:rPr>
          <w:sz w:val="28"/>
          <w:szCs w:val="28"/>
        </w:rPr>
        <w:t>Межо</w:t>
      </w:r>
      <w:r w:rsidRPr="006C0945">
        <w:rPr>
          <w:sz w:val="28"/>
          <w:szCs w:val="28"/>
        </w:rPr>
        <w:t>в</w:t>
      </w:r>
      <w:r w:rsidRPr="006C0945">
        <w:rPr>
          <w:sz w:val="28"/>
          <w:szCs w:val="28"/>
        </w:rPr>
        <w:t>ском</w:t>
      </w:r>
      <w:proofErr w:type="spellEnd"/>
      <w:r w:rsidRPr="006C0945">
        <w:rPr>
          <w:sz w:val="28"/>
          <w:szCs w:val="28"/>
        </w:rPr>
        <w:t xml:space="preserve"> сельском Совете» (с изменениями, внесенными решени</w:t>
      </w:r>
      <w:r w:rsidR="00F740A7" w:rsidRPr="006C0945">
        <w:rPr>
          <w:sz w:val="28"/>
          <w:szCs w:val="28"/>
        </w:rPr>
        <w:t>ями</w:t>
      </w:r>
      <w:r w:rsidRPr="006C0945">
        <w:rPr>
          <w:sz w:val="28"/>
          <w:szCs w:val="28"/>
        </w:rPr>
        <w:t xml:space="preserve"> от 10.10.2012 №69</w:t>
      </w:r>
      <w:r w:rsidR="00F740A7" w:rsidRPr="006C0945">
        <w:rPr>
          <w:sz w:val="28"/>
          <w:szCs w:val="28"/>
        </w:rPr>
        <w:t>, от 06.12.2016</w:t>
      </w:r>
      <w:r w:rsidR="006C0945" w:rsidRPr="006C0945">
        <w:rPr>
          <w:sz w:val="28"/>
          <w:szCs w:val="28"/>
        </w:rPr>
        <w:t xml:space="preserve"> №32</w:t>
      </w:r>
      <w:r w:rsidRPr="006C0945">
        <w:rPr>
          <w:sz w:val="28"/>
          <w:szCs w:val="28"/>
        </w:rPr>
        <w:t>):</w:t>
      </w:r>
    </w:p>
    <w:p w:rsidR="006C0945" w:rsidRPr="006C0945" w:rsidRDefault="006C0945" w:rsidP="006C0945">
      <w:pPr>
        <w:rPr>
          <w:sz w:val="28"/>
          <w:szCs w:val="28"/>
        </w:rPr>
      </w:pPr>
      <w:r w:rsidRPr="006C0945">
        <w:rPr>
          <w:sz w:val="28"/>
          <w:szCs w:val="28"/>
        </w:rPr>
        <w:t>1.1  Пункт 1 часть 2 статьи 1 Положения изложить в новой редакции:</w:t>
      </w:r>
    </w:p>
    <w:p w:rsidR="006C0945" w:rsidRPr="006C0945" w:rsidRDefault="006C0945" w:rsidP="006C0945">
      <w:pPr>
        <w:rPr>
          <w:sz w:val="28"/>
          <w:szCs w:val="28"/>
        </w:rPr>
      </w:pPr>
      <w:proofErr w:type="gramStart"/>
      <w:r w:rsidRPr="006C0945">
        <w:rPr>
          <w:sz w:val="28"/>
          <w:szCs w:val="28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</w:t>
      </w:r>
      <w:r w:rsidRPr="006C0945">
        <w:rPr>
          <w:sz w:val="28"/>
          <w:szCs w:val="28"/>
        </w:rPr>
        <w:t>с</w:t>
      </w:r>
      <w:r w:rsidRPr="006C0945">
        <w:rPr>
          <w:sz w:val="28"/>
          <w:szCs w:val="28"/>
        </w:rPr>
        <w:t>тав, кроме случаев, когда в устав муниципального образования вносятся измен</w:t>
      </w:r>
      <w:r w:rsidRPr="006C0945">
        <w:rPr>
          <w:sz w:val="28"/>
          <w:szCs w:val="28"/>
        </w:rPr>
        <w:t>е</w:t>
      </w:r>
      <w:r w:rsidRPr="006C0945">
        <w:rPr>
          <w:sz w:val="28"/>
          <w:szCs w:val="28"/>
        </w:rPr>
        <w:t>ния в форме точного воспроизведения положений Конституции Российской Ф</w:t>
      </w:r>
      <w:r w:rsidRPr="006C0945">
        <w:rPr>
          <w:sz w:val="28"/>
          <w:szCs w:val="28"/>
        </w:rPr>
        <w:t>е</w:t>
      </w:r>
      <w:r w:rsidRPr="006C0945">
        <w:rPr>
          <w:sz w:val="28"/>
          <w:szCs w:val="28"/>
        </w:rPr>
        <w:t>дерации, федеральных законов, конституции (устава) или законов субъекта Ро</w:t>
      </w:r>
      <w:r w:rsidRPr="006C0945">
        <w:rPr>
          <w:sz w:val="28"/>
          <w:szCs w:val="28"/>
        </w:rPr>
        <w:t>с</w:t>
      </w:r>
      <w:r w:rsidRPr="006C0945">
        <w:rPr>
          <w:sz w:val="28"/>
          <w:szCs w:val="28"/>
        </w:rPr>
        <w:t>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6C0945" w:rsidRPr="006C0945" w:rsidRDefault="00154463" w:rsidP="00154463">
      <w:pPr>
        <w:pStyle w:val="a7"/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6C0945" w:rsidRPr="006C0945">
        <w:rPr>
          <w:rFonts w:ascii="Times New Roman" w:hAnsi="Times New Roman"/>
          <w:sz w:val="28"/>
          <w:szCs w:val="28"/>
        </w:rPr>
        <w:t>Пункт 2 часть 2 статьи 1 Положения дополнить подпунктом 2.1</w:t>
      </w:r>
    </w:p>
    <w:p w:rsidR="006C0945" w:rsidRPr="006C0945" w:rsidRDefault="006C0945" w:rsidP="00154463">
      <w:pPr>
        <w:ind w:left="142"/>
        <w:rPr>
          <w:color w:val="000000"/>
          <w:sz w:val="28"/>
          <w:szCs w:val="28"/>
          <w:shd w:val="clear" w:color="auto" w:fill="FFFFFF"/>
        </w:rPr>
      </w:pPr>
      <w:r w:rsidRPr="006C0945">
        <w:rPr>
          <w:sz w:val="28"/>
          <w:szCs w:val="28"/>
        </w:rPr>
        <w:t xml:space="preserve">«2.1. </w:t>
      </w:r>
      <w:r w:rsidRPr="006C0945">
        <w:rPr>
          <w:color w:val="000000"/>
          <w:sz w:val="28"/>
          <w:szCs w:val="28"/>
          <w:shd w:val="clear" w:color="auto" w:fill="FFFFFF"/>
        </w:rPr>
        <w:t>проект стратегии социально-экономического развития муниципального о</w:t>
      </w:r>
      <w:r w:rsidRPr="006C0945">
        <w:rPr>
          <w:color w:val="000000"/>
          <w:sz w:val="28"/>
          <w:szCs w:val="28"/>
          <w:shd w:val="clear" w:color="auto" w:fill="FFFFFF"/>
        </w:rPr>
        <w:t>б</w:t>
      </w:r>
      <w:r w:rsidRPr="006C0945">
        <w:rPr>
          <w:color w:val="000000"/>
          <w:sz w:val="28"/>
          <w:szCs w:val="28"/>
          <w:shd w:val="clear" w:color="auto" w:fill="FFFFFF"/>
        </w:rPr>
        <w:t>разования</w:t>
      </w:r>
      <w:proofErr w:type="gramStart"/>
      <w:r w:rsidRPr="006C0945">
        <w:rPr>
          <w:color w:val="000000"/>
          <w:sz w:val="28"/>
          <w:szCs w:val="28"/>
          <w:shd w:val="clear" w:color="auto" w:fill="FFFFFF"/>
        </w:rPr>
        <w:t>;»</w:t>
      </w:r>
      <w:proofErr w:type="gramEnd"/>
    </w:p>
    <w:p w:rsidR="006C0945" w:rsidRPr="006C0945" w:rsidRDefault="006C0945" w:rsidP="00154463">
      <w:pPr>
        <w:pStyle w:val="a7"/>
        <w:numPr>
          <w:ilvl w:val="1"/>
          <w:numId w:val="3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C0945">
        <w:rPr>
          <w:rFonts w:ascii="Times New Roman" w:hAnsi="Times New Roman"/>
          <w:sz w:val="28"/>
          <w:szCs w:val="28"/>
        </w:rPr>
        <w:t>Пункт 3 часть 2 статьи 1 Положения изложить в новой редакции:</w:t>
      </w:r>
    </w:p>
    <w:p w:rsidR="00741627" w:rsidRDefault="006C0945" w:rsidP="000479CE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6C0945">
        <w:rPr>
          <w:color w:val="000000"/>
          <w:sz w:val="28"/>
          <w:szCs w:val="28"/>
          <w:shd w:val="clear" w:color="auto" w:fill="FFFFFF"/>
        </w:rPr>
        <w:t>« 3) проект</w:t>
      </w:r>
      <w:r w:rsidR="00C16196">
        <w:rPr>
          <w:color w:val="000000"/>
          <w:sz w:val="28"/>
          <w:szCs w:val="28"/>
          <w:shd w:val="clear" w:color="auto" w:fill="FFFFFF"/>
        </w:rPr>
        <w:t>ы</w:t>
      </w:r>
      <w:r w:rsidRPr="006C0945">
        <w:rPr>
          <w:color w:val="000000"/>
          <w:sz w:val="28"/>
          <w:szCs w:val="28"/>
          <w:shd w:val="clear" w:color="auto" w:fill="FFFFFF"/>
        </w:rPr>
        <w:t xml:space="preserve"> генеральных планов, проект</w:t>
      </w:r>
      <w:r w:rsidR="00C16196">
        <w:rPr>
          <w:color w:val="000000"/>
          <w:sz w:val="28"/>
          <w:szCs w:val="28"/>
          <w:shd w:val="clear" w:color="auto" w:fill="FFFFFF"/>
        </w:rPr>
        <w:t>ы</w:t>
      </w:r>
      <w:r w:rsidRPr="006C0945">
        <w:rPr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застройки, проект</w:t>
      </w:r>
      <w:r w:rsidR="00C16196">
        <w:rPr>
          <w:color w:val="000000"/>
          <w:sz w:val="28"/>
          <w:szCs w:val="28"/>
          <w:shd w:val="clear" w:color="auto" w:fill="FFFFFF"/>
        </w:rPr>
        <w:t>ы</w:t>
      </w:r>
      <w:r w:rsidRPr="006C0945">
        <w:rPr>
          <w:color w:val="000000"/>
          <w:sz w:val="28"/>
          <w:szCs w:val="28"/>
          <w:shd w:val="clear" w:color="auto" w:fill="FFFFFF"/>
        </w:rPr>
        <w:t xml:space="preserve"> планировки территории, проект</w:t>
      </w:r>
      <w:r w:rsidR="00C16196">
        <w:rPr>
          <w:color w:val="000000"/>
          <w:sz w:val="28"/>
          <w:szCs w:val="28"/>
          <w:shd w:val="clear" w:color="auto" w:fill="FFFFFF"/>
        </w:rPr>
        <w:t>ы</w:t>
      </w:r>
      <w:r w:rsidRPr="006C0945">
        <w:rPr>
          <w:color w:val="000000"/>
          <w:sz w:val="28"/>
          <w:szCs w:val="28"/>
          <w:shd w:val="clear" w:color="auto" w:fill="FFFFFF"/>
        </w:rPr>
        <w:t xml:space="preserve"> межевания территории, проект</w:t>
      </w:r>
      <w:r w:rsidR="00C16196">
        <w:rPr>
          <w:color w:val="000000"/>
          <w:sz w:val="28"/>
          <w:szCs w:val="28"/>
          <w:shd w:val="clear" w:color="auto" w:fill="FFFFFF"/>
        </w:rPr>
        <w:t>ы</w:t>
      </w:r>
      <w:r w:rsidRPr="006C0945">
        <w:rPr>
          <w:color w:val="000000"/>
          <w:sz w:val="28"/>
          <w:szCs w:val="28"/>
          <w:shd w:val="clear" w:color="auto" w:fill="FFFFFF"/>
        </w:rPr>
        <w:t xml:space="preserve"> пр</w:t>
      </w:r>
      <w:r w:rsidRPr="006C0945">
        <w:rPr>
          <w:color w:val="000000"/>
          <w:sz w:val="28"/>
          <w:szCs w:val="28"/>
          <w:shd w:val="clear" w:color="auto" w:fill="FFFFFF"/>
        </w:rPr>
        <w:t>а</w:t>
      </w:r>
      <w:r w:rsidRPr="006C0945">
        <w:rPr>
          <w:color w:val="000000"/>
          <w:sz w:val="28"/>
          <w:szCs w:val="28"/>
          <w:shd w:val="clear" w:color="auto" w:fill="FFFFFF"/>
        </w:rPr>
        <w:t>вил благоустройства территорий, проект</w:t>
      </w:r>
      <w:r w:rsidR="00C16196">
        <w:rPr>
          <w:color w:val="000000"/>
          <w:sz w:val="28"/>
          <w:szCs w:val="28"/>
          <w:shd w:val="clear" w:color="auto" w:fill="FFFFFF"/>
        </w:rPr>
        <w:t>ы</w:t>
      </w:r>
      <w:r w:rsidRPr="006C0945">
        <w:rPr>
          <w:color w:val="000000"/>
          <w:sz w:val="28"/>
          <w:szCs w:val="28"/>
          <w:shd w:val="clear" w:color="auto" w:fill="FFFFFF"/>
        </w:rPr>
        <w:t>, предусматривающи</w:t>
      </w:r>
      <w:r w:rsidR="00C16196">
        <w:rPr>
          <w:color w:val="000000"/>
          <w:sz w:val="28"/>
          <w:szCs w:val="28"/>
          <w:shd w:val="clear" w:color="auto" w:fill="FFFFFF"/>
        </w:rPr>
        <w:t>е</w:t>
      </w:r>
      <w:r w:rsidRPr="006C0945">
        <w:rPr>
          <w:color w:val="000000"/>
          <w:sz w:val="28"/>
          <w:szCs w:val="28"/>
          <w:shd w:val="clear" w:color="auto" w:fill="FFFFFF"/>
        </w:rPr>
        <w:t xml:space="preserve"> внесение измен</w:t>
      </w:r>
      <w:r w:rsidRPr="006C0945">
        <w:rPr>
          <w:color w:val="000000"/>
          <w:sz w:val="28"/>
          <w:szCs w:val="28"/>
          <w:shd w:val="clear" w:color="auto" w:fill="FFFFFF"/>
        </w:rPr>
        <w:t>е</w:t>
      </w:r>
      <w:r w:rsidRPr="006C0945">
        <w:rPr>
          <w:color w:val="000000"/>
          <w:sz w:val="28"/>
          <w:szCs w:val="28"/>
          <w:shd w:val="clear" w:color="auto" w:fill="FFFFFF"/>
        </w:rPr>
        <w:t>ний в один из указанных утвержденных документов, проект</w:t>
      </w:r>
      <w:r w:rsidR="00C16196">
        <w:rPr>
          <w:color w:val="000000"/>
          <w:sz w:val="28"/>
          <w:szCs w:val="28"/>
          <w:shd w:val="clear" w:color="auto" w:fill="FFFFFF"/>
        </w:rPr>
        <w:t>ы</w:t>
      </w:r>
      <w:r w:rsidRPr="006C0945">
        <w:rPr>
          <w:color w:val="000000"/>
          <w:sz w:val="28"/>
          <w:szCs w:val="28"/>
          <w:shd w:val="clear" w:color="auto" w:fill="FFFFFF"/>
        </w:rPr>
        <w:t xml:space="preserve"> решений о предо</w:t>
      </w:r>
      <w:r w:rsidRPr="006C0945">
        <w:rPr>
          <w:color w:val="000000"/>
          <w:sz w:val="28"/>
          <w:szCs w:val="28"/>
          <w:shd w:val="clear" w:color="auto" w:fill="FFFFFF"/>
        </w:rPr>
        <w:t>с</w:t>
      </w:r>
      <w:r w:rsidRPr="006C0945">
        <w:rPr>
          <w:color w:val="000000"/>
          <w:sz w:val="28"/>
          <w:szCs w:val="28"/>
          <w:shd w:val="clear" w:color="auto" w:fill="FFFFFF"/>
        </w:rPr>
        <w:t>тавлении разрешения на условно разрешенный вид использования земельного участка или объекта капитального строительства, проект</w:t>
      </w:r>
      <w:r w:rsidR="00C16196">
        <w:rPr>
          <w:color w:val="000000"/>
          <w:sz w:val="28"/>
          <w:szCs w:val="28"/>
          <w:shd w:val="clear" w:color="auto" w:fill="FFFFFF"/>
        </w:rPr>
        <w:t>ы</w:t>
      </w:r>
      <w:r w:rsidRPr="006C0945">
        <w:rPr>
          <w:color w:val="000000"/>
          <w:sz w:val="28"/>
          <w:szCs w:val="28"/>
          <w:shd w:val="clear" w:color="auto" w:fill="FFFFFF"/>
        </w:rPr>
        <w:t xml:space="preserve"> решений о предоста</w:t>
      </w:r>
      <w:r w:rsidRPr="006C0945">
        <w:rPr>
          <w:color w:val="000000"/>
          <w:sz w:val="28"/>
          <w:szCs w:val="28"/>
          <w:shd w:val="clear" w:color="auto" w:fill="FFFFFF"/>
        </w:rPr>
        <w:t>в</w:t>
      </w:r>
      <w:r w:rsidRPr="006C0945">
        <w:rPr>
          <w:color w:val="000000"/>
          <w:sz w:val="28"/>
          <w:szCs w:val="28"/>
          <w:shd w:val="clear" w:color="auto" w:fill="FFFFFF"/>
        </w:rPr>
        <w:t>лении разрешения на отклонение от предельных параметров разрешенного стро</w:t>
      </w:r>
      <w:r w:rsidRPr="006C0945">
        <w:rPr>
          <w:color w:val="000000"/>
          <w:sz w:val="28"/>
          <w:szCs w:val="28"/>
          <w:shd w:val="clear" w:color="auto" w:fill="FFFFFF"/>
        </w:rPr>
        <w:t>и</w:t>
      </w:r>
      <w:r w:rsidRPr="006C0945">
        <w:rPr>
          <w:color w:val="000000"/>
          <w:sz w:val="28"/>
          <w:szCs w:val="28"/>
          <w:shd w:val="clear" w:color="auto" w:fill="FFFFFF"/>
        </w:rPr>
        <w:t>тельства, реконструкции объектов капитального</w:t>
      </w:r>
      <w:proofErr w:type="gramEnd"/>
      <w:r w:rsidRPr="006C0945">
        <w:rPr>
          <w:color w:val="000000"/>
          <w:sz w:val="28"/>
          <w:szCs w:val="28"/>
          <w:shd w:val="clear" w:color="auto" w:fill="FFFFFF"/>
        </w:rPr>
        <w:t xml:space="preserve"> строительства, вопросам измен</w:t>
      </w:r>
      <w:r w:rsidRPr="006C0945">
        <w:rPr>
          <w:color w:val="000000"/>
          <w:sz w:val="28"/>
          <w:szCs w:val="28"/>
          <w:shd w:val="clear" w:color="auto" w:fill="FFFFFF"/>
        </w:rPr>
        <w:t>е</w:t>
      </w:r>
      <w:r w:rsidRPr="006C0945">
        <w:rPr>
          <w:color w:val="000000"/>
          <w:sz w:val="28"/>
          <w:szCs w:val="28"/>
          <w:shd w:val="clear" w:color="auto" w:fill="FFFFFF"/>
        </w:rPr>
        <w:lastRenderedPageBreak/>
        <w:t>ния одного вида разрешенного использования земельных участков и объектов к</w:t>
      </w:r>
      <w:r w:rsidRPr="006C0945">
        <w:rPr>
          <w:color w:val="000000"/>
          <w:sz w:val="28"/>
          <w:szCs w:val="28"/>
          <w:shd w:val="clear" w:color="auto" w:fill="FFFFFF"/>
        </w:rPr>
        <w:t>а</w:t>
      </w:r>
      <w:r w:rsidRPr="006C0945">
        <w:rPr>
          <w:color w:val="000000"/>
          <w:sz w:val="28"/>
          <w:szCs w:val="28"/>
          <w:shd w:val="clear" w:color="auto" w:fill="FFFFFF"/>
        </w:rPr>
        <w:t>питального строительства на другой вид такого использования при отсутствии у</w:t>
      </w:r>
      <w:r w:rsidRPr="006C0945">
        <w:rPr>
          <w:color w:val="000000"/>
          <w:sz w:val="28"/>
          <w:szCs w:val="28"/>
          <w:shd w:val="clear" w:color="auto" w:fill="FFFFFF"/>
        </w:rPr>
        <w:t>т</w:t>
      </w:r>
      <w:r w:rsidRPr="006C0945">
        <w:rPr>
          <w:color w:val="000000"/>
          <w:sz w:val="28"/>
          <w:szCs w:val="28"/>
          <w:shd w:val="clear" w:color="auto" w:fill="FFFFFF"/>
        </w:rPr>
        <w:t>вержденных правил землепользования и застройки</w:t>
      </w:r>
      <w:proofErr w:type="gramStart"/>
      <w:r w:rsidR="000479CE">
        <w:rPr>
          <w:color w:val="000000"/>
          <w:sz w:val="28"/>
          <w:szCs w:val="28"/>
          <w:shd w:val="clear" w:color="auto" w:fill="FFFFFF"/>
        </w:rPr>
        <w:t>.</w:t>
      </w:r>
      <w:r w:rsidRPr="006C0945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F53549" w:rsidRDefault="00154463" w:rsidP="000479C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1.4.</w:t>
      </w:r>
      <w:r w:rsidR="00F53549">
        <w:rPr>
          <w:color w:val="000000"/>
          <w:sz w:val="28"/>
          <w:szCs w:val="28"/>
          <w:shd w:val="clear" w:color="auto" w:fill="FFFFFF"/>
        </w:rPr>
        <w:t xml:space="preserve"> Статью 1 дополнить подпунктом 2.1 следующего содержания:</w:t>
      </w:r>
    </w:p>
    <w:p w:rsidR="00F53549" w:rsidRDefault="00F53549" w:rsidP="000479C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«2.1. публичные слушания по вопросу, указанному в п.3 части 2 статьи 1 пров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дятся с учетом Положений законодательства о градостроительной деятельности».</w:t>
      </w:r>
    </w:p>
    <w:p w:rsidR="00D5570F" w:rsidRPr="000479CE" w:rsidRDefault="00D5570F" w:rsidP="00D557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настоящего решения возложить на главу сельсов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та.</w:t>
      </w:r>
    </w:p>
    <w:p w:rsidR="00741627" w:rsidRPr="006C0945" w:rsidRDefault="00741627" w:rsidP="00154463">
      <w:pPr>
        <w:ind w:right="-5"/>
        <w:jc w:val="both"/>
        <w:rPr>
          <w:sz w:val="28"/>
          <w:szCs w:val="28"/>
        </w:rPr>
      </w:pPr>
      <w:r w:rsidRPr="006C0945">
        <w:rPr>
          <w:sz w:val="28"/>
          <w:szCs w:val="28"/>
        </w:rPr>
        <w:t xml:space="preserve">3.Настоящее решение вступает в силу </w:t>
      </w:r>
      <w:r w:rsidR="000479CE">
        <w:rPr>
          <w:sz w:val="28"/>
          <w:szCs w:val="28"/>
        </w:rPr>
        <w:t>в</w:t>
      </w:r>
      <w:r w:rsidRPr="006C0945">
        <w:rPr>
          <w:sz w:val="28"/>
          <w:szCs w:val="28"/>
        </w:rPr>
        <w:t xml:space="preserve"> д</w:t>
      </w:r>
      <w:r w:rsidR="000479CE">
        <w:rPr>
          <w:sz w:val="28"/>
          <w:szCs w:val="28"/>
        </w:rPr>
        <w:t>е</w:t>
      </w:r>
      <w:r w:rsidRPr="006C0945">
        <w:rPr>
          <w:sz w:val="28"/>
          <w:szCs w:val="28"/>
        </w:rPr>
        <w:t>н</w:t>
      </w:r>
      <w:r w:rsidR="000479CE">
        <w:rPr>
          <w:sz w:val="28"/>
          <w:szCs w:val="28"/>
        </w:rPr>
        <w:t>ь</w:t>
      </w:r>
      <w:r w:rsidRPr="006C0945">
        <w:rPr>
          <w:sz w:val="28"/>
          <w:szCs w:val="28"/>
        </w:rPr>
        <w:t>, следующ</w:t>
      </w:r>
      <w:r w:rsidR="000479CE">
        <w:rPr>
          <w:sz w:val="28"/>
          <w:szCs w:val="28"/>
        </w:rPr>
        <w:t>ий</w:t>
      </w:r>
      <w:r w:rsidRPr="006C0945">
        <w:rPr>
          <w:sz w:val="28"/>
          <w:szCs w:val="28"/>
        </w:rPr>
        <w:t xml:space="preserve"> </w:t>
      </w:r>
      <w:r w:rsidR="000479CE">
        <w:rPr>
          <w:sz w:val="28"/>
          <w:szCs w:val="28"/>
        </w:rPr>
        <w:t>за</w:t>
      </w:r>
      <w:r w:rsidRPr="006C0945">
        <w:rPr>
          <w:sz w:val="28"/>
          <w:szCs w:val="28"/>
        </w:rPr>
        <w:t xml:space="preserve"> дн</w:t>
      </w:r>
      <w:r w:rsidR="000479CE">
        <w:rPr>
          <w:sz w:val="28"/>
          <w:szCs w:val="28"/>
        </w:rPr>
        <w:t>ем его официал</w:t>
      </w:r>
      <w:r w:rsidR="000479CE">
        <w:rPr>
          <w:sz w:val="28"/>
          <w:szCs w:val="28"/>
        </w:rPr>
        <w:t>ь</w:t>
      </w:r>
      <w:r w:rsidR="000479CE">
        <w:rPr>
          <w:sz w:val="28"/>
          <w:szCs w:val="28"/>
        </w:rPr>
        <w:t xml:space="preserve">ного </w:t>
      </w:r>
      <w:r w:rsidRPr="006C0945">
        <w:rPr>
          <w:sz w:val="28"/>
          <w:szCs w:val="28"/>
        </w:rPr>
        <w:t xml:space="preserve"> опубликования в «Информационным </w:t>
      </w:r>
      <w:proofErr w:type="gramStart"/>
      <w:r w:rsidRPr="006C0945">
        <w:rPr>
          <w:sz w:val="28"/>
          <w:szCs w:val="28"/>
        </w:rPr>
        <w:t>листке</w:t>
      </w:r>
      <w:proofErr w:type="gramEnd"/>
      <w:r w:rsidRPr="006C0945">
        <w:rPr>
          <w:sz w:val="28"/>
          <w:szCs w:val="28"/>
        </w:rPr>
        <w:t xml:space="preserve">» администрации </w:t>
      </w:r>
      <w:proofErr w:type="spellStart"/>
      <w:r w:rsidRPr="006C0945">
        <w:rPr>
          <w:sz w:val="28"/>
          <w:szCs w:val="28"/>
        </w:rPr>
        <w:t>Межовск</w:t>
      </w:r>
      <w:r w:rsidRPr="006C0945">
        <w:rPr>
          <w:sz w:val="28"/>
          <w:szCs w:val="28"/>
        </w:rPr>
        <w:t>о</w:t>
      </w:r>
      <w:r w:rsidRPr="006C0945">
        <w:rPr>
          <w:sz w:val="28"/>
          <w:szCs w:val="28"/>
        </w:rPr>
        <w:t>го</w:t>
      </w:r>
      <w:proofErr w:type="spellEnd"/>
      <w:r w:rsidRPr="006C0945">
        <w:rPr>
          <w:sz w:val="28"/>
          <w:szCs w:val="28"/>
        </w:rPr>
        <w:t xml:space="preserve"> сельсовета и подлежит размещению на странице </w:t>
      </w:r>
      <w:proofErr w:type="spellStart"/>
      <w:r w:rsidRPr="006C0945">
        <w:rPr>
          <w:sz w:val="28"/>
          <w:szCs w:val="28"/>
        </w:rPr>
        <w:t>Межовского</w:t>
      </w:r>
      <w:proofErr w:type="spellEnd"/>
      <w:r w:rsidRPr="006C0945">
        <w:rPr>
          <w:sz w:val="28"/>
          <w:szCs w:val="28"/>
        </w:rPr>
        <w:t xml:space="preserve"> сельсовета офиц</w:t>
      </w:r>
      <w:r w:rsidRPr="006C0945">
        <w:rPr>
          <w:sz w:val="28"/>
          <w:szCs w:val="28"/>
        </w:rPr>
        <w:t>и</w:t>
      </w:r>
      <w:r w:rsidRPr="006C0945">
        <w:rPr>
          <w:sz w:val="28"/>
          <w:szCs w:val="28"/>
        </w:rPr>
        <w:t xml:space="preserve">ального сайта администрации Саянского района </w:t>
      </w:r>
      <w:r w:rsidRPr="006C0945">
        <w:rPr>
          <w:sz w:val="28"/>
          <w:szCs w:val="28"/>
          <w:lang w:val="en-US"/>
        </w:rPr>
        <w:t>www</w:t>
      </w:r>
      <w:r w:rsidRPr="006C0945">
        <w:rPr>
          <w:sz w:val="28"/>
          <w:szCs w:val="28"/>
        </w:rPr>
        <w:t xml:space="preserve">/ </w:t>
      </w:r>
      <w:proofErr w:type="spellStart"/>
      <w:r w:rsidRPr="006C0945">
        <w:rPr>
          <w:sz w:val="28"/>
          <w:szCs w:val="28"/>
          <w:lang w:val="en-US"/>
        </w:rPr>
        <w:t>adm</w:t>
      </w:r>
      <w:proofErr w:type="spellEnd"/>
      <w:r w:rsidRPr="006C0945">
        <w:rPr>
          <w:sz w:val="28"/>
          <w:szCs w:val="28"/>
        </w:rPr>
        <w:t>-</w:t>
      </w:r>
      <w:proofErr w:type="spellStart"/>
      <w:r w:rsidRPr="006C0945">
        <w:rPr>
          <w:sz w:val="28"/>
          <w:szCs w:val="28"/>
          <w:lang w:val="en-US"/>
        </w:rPr>
        <w:t>sayany</w:t>
      </w:r>
      <w:proofErr w:type="spellEnd"/>
      <w:r w:rsidRPr="006C0945">
        <w:rPr>
          <w:sz w:val="28"/>
          <w:szCs w:val="28"/>
        </w:rPr>
        <w:t>.</w:t>
      </w:r>
      <w:proofErr w:type="spellStart"/>
      <w:r w:rsidRPr="006C0945">
        <w:rPr>
          <w:sz w:val="28"/>
          <w:szCs w:val="28"/>
          <w:lang w:val="en-US"/>
        </w:rPr>
        <w:t>ru</w:t>
      </w:r>
      <w:proofErr w:type="spellEnd"/>
      <w:r w:rsidRPr="006C0945">
        <w:rPr>
          <w:sz w:val="28"/>
          <w:szCs w:val="28"/>
        </w:rPr>
        <w:t xml:space="preserve"> в информ</w:t>
      </w:r>
      <w:r w:rsidRPr="006C0945">
        <w:rPr>
          <w:sz w:val="28"/>
          <w:szCs w:val="28"/>
        </w:rPr>
        <w:t>а</w:t>
      </w:r>
      <w:r w:rsidRPr="006C0945">
        <w:rPr>
          <w:sz w:val="28"/>
          <w:szCs w:val="28"/>
        </w:rPr>
        <w:t>ционно-телекоммуникационной сети Интернет.</w:t>
      </w:r>
    </w:p>
    <w:p w:rsidR="00741627" w:rsidRPr="006C0945" w:rsidRDefault="00741627" w:rsidP="00741627">
      <w:pPr>
        <w:ind w:right="-467"/>
        <w:jc w:val="both"/>
        <w:rPr>
          <w:sz w:val="28"/>
          <w:szCs w:val="28"/>
        </w:rPr>
      </w:pPr>
    </w:p>
    <w:p w:rsidR="00603140" w:rsidRPr="006C0945" w:rsidRDefault="00603140" w:rsidP="00741627">
      <w:pPr>
        <w:ind w:right="-467"/>
        <w:jc w:val="both"/>
        <w:rPr>
          <w:sz w:val="28"/>
          <w:szCs w:val="28"/>
        </w:rPr>
      </w:pPr>
    </w:p>
    <w:p w:rsidR="000479CE" w:rsidRDefault="00741627" w:rsidP="00154463">
      <w:pPr>
        <w:ind w:right="-467"/>
        <w:jc w:val="both"/>
        <w:rPr>
          <w:i/>
          <w:sz w:val="28"/>
          <w:szCs w:val="28"/>
        </w:rPr>
      </w:pPr>
      <w:r w:rsidRPr="006C0945">
        <w:rPr>
          <w:sz w:val="28"/>
          <w:szCs w:val="28"/>
        </w:rPr>
        <w:t>Глава</w:t>
      </w:r>
      <w:r w:rsidRPr="006C0945">
        <w:rPr>
          <w:i/>
          <w:sz w:val="28"/>
          <w:szCs w:val="28"/>
        </w:rPr>
        <w:t xml:space="preserve"> </w:t>
      </w:r>
      <w:proofErr w:type="spellStart"/>
      <w:r w:rsidR="000479CE">
        <w:rPr>
          <w:sz w:val="28"/>
          <w:szCs w:val="28"/>
        </w:rPr>
        <w:t>Межовского</w:t>
      </w:r>
      <w:proofErr w:type="spellEnd"/>
      <w:r w:rsidRPr="006C0945">
        <w:rPr>
          <w:i/>
          <w:sz w:val="28"/>
          <w:szCs w:val="28"/>
        </w:rPr>
        <w:t xml:space="preserve"> </w:t>
      </w:r>
      <w:r w:rsidRPr="006C0945">
        <w:rPr>
          <w:sz w:val="28"/>
          <w:szCs w:val="28"/>
        </w:rPr>
        <w:t>сельсовета</w:t>
      </w:r>
      <w:r w:rsidR="000479CE">
        <w:rPr>
          <w:sz w:val="28"/>
          <w:szCs w:val="28"/>
        </w:rPr>
        <w:t xml:space="preserve">                                        </w:t>
      </w:r>
      <w:r w:rsidR="000479CE" w:rsidRPr="006C0945">
        <w:rPr>
          <w:sz w:val="28"/>
          <w:szCs w:val="28"/>
        </w:rPr>
        <w:t xml:space="preserve">В.А. </w:t>
      </w:r>
      <w:proofErr w:type="spellStart"/>
      <w:r w:rsidR="000479CE" w:rsidRPr="006C0945">
        <w:rPr>
          <w:sz w:val="28"/>
          <w:szCs w:val="28"/>
        </w:rPr>
        <w:t>Заруднев</w:t>
      </w:r>
      <w:proofErr w:type="spellEnd"/>
      <w:r w:rsidR="000479CE" w:rsidRPr="006C0945">
        <w:rPr>
          <w:i/>
          <w:sz w:val="28"/>
          <w:szCs w:val="28"/>
        </w:rPr>
        <w:t xml:space="preserve">     </w:t>
      </w:r>
    </w:p>
    <w:p w:rsidR="00741627" w:rsidRPr="006C0945" w:rsidRDefault="000479CE" w:rsidP="00154463">
      <w:pPr>
        <w:ind w:right="-467"/>
        <w:jc w:val="both"/>
        <w:rPr>
          <w:sz w:val="28"/>
          <w:szCs w:val="28"/>
        </w:rPr>
      </w:pPr>
      <w:r w:rsidRPr="006C0945">
        <w:rPr>
          <w:i/>
          <w:sz w:val="28"/>
          <w:szCs w:val="28"/>
        </w:rPr>
        <w:t xml:space="preserve">                              </w:t>
      </w:r>
    </w:p>
    <w:p w:rsidR="00741627" w:rsidRPr="006C0945" w:rsidRDefault="00154463" w:rsidP="00154463">
      <w:pPr>
        <w:ind w:left="-360" w:right="-467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1627" w:rsidRPr="006C0945">
        <w:rPr>
          <w:sz w:val="28"/>
          <w:szCs w:val="28"/>
        </w:rPr>
        <w:t>Председатель сельского Совета депутатов</w:t>
      </w:r>
      <w:r w:rsidR="00741627" w:rsidRPr="006C0945">
        <w:rPr>
          <w:sz w:val="28"/>
          <w:szCs w:val="28"/>
        </w:rPr>
        <w:tab/>
      </w:r>
      <w:r w:rsidR="00741627" w:rsidRPr="006C0945">
        <w:rPr>
          <w:sz w:val="28"/>
          <w:szCs w:val="28"/>
        </w:rPr>
        <w:tab/>
      </w:r>
      <w:r w:rsidR="00741627" w:rsidRPr="006C0945">
        <w:rPr>
          <w:sz w:val="28"/>
          <w:szCs w:val="28"/>
        </w:rPr>
        <w:tab/>
      </w:r>
      <w:r w:rsidR="000479CE">
        <w:rPr>
          <w:sz w:val="28"/>
          <w:szCs w:val="28"/>
        </w:rPr>
        <w:t>С.И. Васильев</w:t>
      </w:r>
      <w:r w:rsidR="00741627" w:rsidRPr="006C0945">
        <w:rPr>
          <w:sz w:val="28"/>
          <w:szCs w:val="28"/>
        </w:rPr>
        <w:tab/>
      </w:r>
      <w:r w:rsidR="00741627" w:rsidRPr="006C0945">
        <w:rPr>
          <w:i/>
          <w:sz w:val="28"/>
          <w:szCs w:val="28"/>
        </w:rPr>
        <w:tab/>
      </w:r>
      <w:r w:rsidR="00741627" w:rsidRPr="006C0945">
        <w:rPr>
          <w:i/>
          <w:sz w:val="28"/>
          <w:szCs w:val="28"/>
        </w:rPr>
        <w:tab/>
        <w:t xml:space="preserve">       </w:t>
      </w:r>
      <w:r w:rsidR="00741627" w:rsidRPr="006C0945">
        <w:rPr>
          <w:i/>
          <w:sz w:val="28"/>
          <w:szCs w:val="28"/>
        </w:rPr>
        <w:tab/>
      </w:r>
    </w:p>
    <w:p w:rsidR="00741627" w:rsidRPr="006C0945" w:rsidRDefault="00741627" w:rsidP="00154463">
      <w:pPr>
        <w:rPr>
          <w:sz w:val="28"/>
          <w:szCs w:val="28"/>
        </w:rPr>
      </w:pPr>
    </w:p>
    <w:p w:rsidR="00741627" w:rsidRPr="006C0945" w:rsidRDefault="00741627" w:rsidP="00154463">
      <w:pPr>
        <w:rPr>
          <w:sz w:val="28"/>
          <w:szCs w:val="28"/>
        </w:rPr>
      </w:pPr>
    </w:p>
    <w:p w:rsidR="00741627" w:rsidRPr="006C0945" w:rsidRDefault="00741627" w:rsidP="00741627">
      <w:pPr>
        <w:rPr>
          <w:sz w:val="28"/>
          <w:szCs w:val="28"/>
        </w:rPr>
      </w:pPr>
    </w:p>
    <w:p w:rsidR="00741627" w:rsidRPr="006C0945" w:rsidRDefault="00741627" w:rsidP="00741627">
      <w:pPr>
        <w:rPr>
          <w:sz w:val="28"/>
          <w:szCs w:val="28"/>
        </w:rPr>
      </w:pPr>
    </w:p>
    <w:p w:rsidR="00741627" w:rsidRPr="006C0945" w:rsidRDefault="00741627" w:rsidP="00741627">
      <w:pPr>
        <w:rPr>
          <w:sz w:val="28"/>
          <w:szCs w:val="28"/>
        </w:rPr>
      </w:pPr>
    </w:p>
    <w:p w:rsidR="006C0690" w:rsidRPr="006C0945" w:rsidRDefault="006C0690">
      <w:pPr>
        <w:rPr>
          <w:sz w:val="28"/>
          <w:szCs w:val="28"/>
        </w:rPr>
      </w:pPr>
    </w:p>
    <w:sectPr w:rsidR="006C0690" w:rsidRPr="006C0945" w:rsidSect="007416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750"/>
    <w:multiLevelType w:val="multilevel"/>
    <w:tmpl w:val="0A7EBF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B6312E"/>
    <w:multiLevelType w:val="multilevel"/>
    <w:tmpl w:val="F6D2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62F6BA1"/>
    <w:multiLevelType w:val="multilevel"/>
    <w:tmpl w:val="B3766A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741627"/>
    <w:rsid w:val="000249D3"/>
    <w:rsid w:val="000479CE"/>
    <w:rsid w:val="00114A38"/>
    <w:rsid w:val="0014143E"/>
    <w:rsid w:val="00154463"/>
    <w:rsid w:val="001C634D"/>
    <w:rsid w:val="004464B8"/>
    <w:rsid w:val="00451340"/>
    <w:rsid w:val="0051677A"/>
    <w:rsid w:val="005E7D30"/>
    <w:rsid w:val="00603140"/>
    <w:rsid w:val="006A375A"/>
    <w:rsid w:val="006C0690"/>
    <w:rsid w:val="006C0945"/>
    <w:rsid w:val="00741627"/>
    <w:rsid w:val="007627BD"/>
    <w:rsid w:val="007674AB"/>
    <w:rsid w:val="008126EA"/>
    <w:rsid w:val="00857EFC"/>
    <w:rsid w:val="00A014C7"/>
    <w:rsid w:val="00A20697"/>
    <w:rsid w:val="00AB5C10"/>
    <w:rsid w:val="00BD658B"/>
    <w:rsid w:val="00C04E18"/>
    <w:rsid w:val="00C16196"/>
    <w:rsid w:val="00D5570F"/>
    <w:rsid w:val="00E4653A"/>
    <w:rsid w:val="00F53549"/>
    <w:rsid w:val="00F740A7"/>
    <w:rsid w:val="00FB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27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03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40"/>
    <w:rPr>
      <w:rFonts w:ascii="Tahoma" w:eastAsia="Times New Roman" w:hAnsi="Tahoma" w:cs="Tahoma"/>
      <w:kern w:val="144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C0945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2018-06-04T03:32:00Z</cp:lastPrinted>
  <dcterms:created xsi:type="dcterms:W3CDTF">2016-11-14T03:47:00Z</dcterms:created>
  <dcterms:modified xsi:type="dcterms:W3CDTF">2018-06-04T04:06:00Z</dcterms:modified>
</cp:coreProperties>
</file>