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B" w:rsidRDefault="00F4018B" w:rsidP="00C52F04">
      <w:pPr>
        <w:jc w:val="center"/>
        <w:rPr>
          <w:sz w:val="28"/>
          <w:szCs w:val="28"/>
        </w:rPr>
      </w:pPr>
    </w:p>
    <w:p w:rsidR="00F4018B" w:rsidRDefault="00F4018B" w:rsidP="00284FC8">
      <w:pPr>
        <w:rPr>
          <w:sz w:val="28"/>
          <w:szCs w:val="28"/>
        </w:rPr>
      </w:pPr>
    </w:p>
    <w:p w:rsidR="00C52F04" w:rsidRDefault="00C52F04" w:rsidP="00C52F0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C52F04" w:rsidRDefault="00C52F04" w:rsidP="00C52F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52F04" w:rsidRDefault="00C52F04" w:rsidP="00C52F04">
      <w:pPr>
        <w:jc w:val="center"/>
        <w:rPr>
          <w:sz w:val="28"/>
          <w:szCs w:val="28"/>
        </w:rPr>
      </w:pPr>
    </w:p>
    <w:p w:rsidR="00C52F04" w:rsidRDefault="00C52F04" w:rsidP="00C52F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C52F04" w:rsidRDefault="00C52F04" w:rsidP="00C52F04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C52F04" w:rsidRDefault="00C52F04" w:rsidP="00C52F04">
      <w:pPr>
        <w:jc w:val="center"/>
        <w:rPr>
          <w:b/>
          <w:sz w:val="28"/>
          <w:szCs w:val="28"/>
        </w:rPr>
      </w:pPr>
    </w:p>
    <w:p w:rsidR="00C52F04" w:rsidRDefault="00C52F04" w:rsidP="00C52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2F04" w:rsidRDefault="00C52F04" w:rsidP="00C52F04">
      <w:pPr>
        <w:jc w:val="center"/>
        <w:rPr>
          <w:b/>
          <w:sz w:val="28"/>
          <w:szCs w:val="28"/>
        </w:rPr>
      </w:pPr>
    </w:p>
    <w:p w:rsidR="00C52F04" w:rsidRDefault="00284FC8" w:rsidP="00C52F04">
      <w:pPr>
        <w:jc w:val="both"/>
        <w:rPr>
          <w:sz w:val="28"/>
          <w:szCs w:val="28"/>
        </w:rPr>
      </w:pPr>
      <w:r>
        <w:rPr>
          <w:sz w:val="28"/>
          <w:szCs w:val="28"/>
        </w:rPr>
        <w:t>06.12</w:t>
      </w:r>
      <w:r w:rsidR="00F4018B">
        <w:rPr>
          <w:sz w:val="28"/>
          <w:szCs w:val="28"/>
        </w:rPr>
        <w:t>.</w:t>
      </w:r>
      <w:r w:rsidR="00C52F04">
        <w:rPr>
          <w:sz w:val="28"/>
          <w:szCs w:val="28"/>
        </w:rPr>
        <w:t xml:space="preserve"> 2016                                      с. </w:t>
      </w:r>
      <w:proofErr w:type="spellStart"/>
      <w:r w:rsidR="00C52F04">
        <w:rPr>
          <w:sz w:val="28"/>
          <w:szCs w:val="28"/>
        </w:rPr>
        <w:t>Межово</w:t>
      </w:r>
      <w:proofErr w:type="spellEnd"/>
      <w:r w:rsidR="00C52F04">
        <w:rPr>
          <w:sz w:val="28"/>
          <w:szCs w:val="28"/>
        </w:rPr>
        <w:tab/>
      </w:r>
      <w:r w:rsidR="00C52F04">
        <w:rPr>
          <w:sz w:val="28"/>
          <w:szCs w:val="28"/>
        </w:rPr>
        <w:tab/>
      </w:r>
      <w:r w:rsidR="00C52F04">
        <w:rPr>
          <w:sz w:val="28"/>
          <w:szCs w:val="28"/>
        </w:rPr>
        <w:tab/>
      </w:r>
      <w:r w:rsidR="00C52F04">
        <w:rPr>
          <w:sz w:val="28"/>
          <w:szCs w:val="28"/>
        </w:rPr>
        <w:tab/>
        <w:t xml:space="preserve">    № </w:t>
      </w:r>
      <w:r>
        <w:rPr>
          <w:sz w:val="28"/>
          <w:szCs w:val="28"/>
        </w:rPr>
        <w:t>29</w:t>
      </w:r>
    </w:p>
    <w:p w:rsidR="00C52F04" w:rsidRDefault="00C52F04" w:rsidP="00C52F04">
      <w:pPr>
        <w:tabs>
          <w:tab w:val="left" w:pos="3720"/>
        </w:tabs>
        <w:jc w:val="both"/>
        <w:rPr>
          <w:sz w:val="28"/>
          <w:szCs w:val="28"/>
        </w:rPr>
      </w:pPr>
    </w:p>
    <w:p w:rsidR="00C52F04" w:rsidRDefault="00C52F04" w:rsidP="00C52F04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передачи части полномочий </w:t>
      </w:r>
    </w:p>
    <w:p w:rsidR="00C52F04" w:rsidRDefault="00C52F04" w:rsidP="00C52F04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вопросов местного значения на 2016 год</w:t>
      </w:r>
    </w:p>
    <w:p w:rsidR="00C52F04" w:rsidRDefault="00C52F04" w:rsidP="00C52F04">
      <w:pPr>
        <w:tabs>
          <w:tab w:val="left" w:pos="3720"/>
        </w:tabs>
        <w:jc w:val="both"/>
        <w:rPr>
          <w:sz w:val="28"/>
          <w:szCs w:val="28"/>
        </w:rPr>
      </w:pPr>
    </w:p>
    <w:p w:rsidR="00C52F04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обеспечения проведения согласованной политики по реализации вопросов местного значения, создании благоприятных условий жизнедеятельн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человека и устойчивого развития муниципального образования,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ч.4 ст. 15 Федерального закона от 06.10.2003 № 131- ФЗ «Об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ст. 10 Устава МО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сельсовет,  руководствуясь ст.28 и ст.29 Устава </w:t>
      </w:r>
      <w:proofErr w:type="spellStart"/>
      <w:r>
        <w:rPr>
          <w:sz w:val="28"/>
          <w:szCs w:val="28"/>
        </w:rPr>
        <w:t>Межо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</w:t>
      </w:r>
      <w:proofErr w:type="gramEnd"/>
      <w:r>
        <w:rPr>
          <w:sz w:val="28"/>
          <w:szCs w:val="28"/>
        </w:rPr>
        <w:t xml:space="preserve"> Совет депутатов РЕШИЛ:</w:t>
      </w:r>
    </w:p>
    <w:p w:rsidR="00C52F04" w:rsidRDefault="00C52F04" w:rsidP="00C52F04">
      <w:pPr>
        <w:pStyle w:val="a5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передачу части полномочий по реализации вопросов местного значения муниципальным образованием 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 муниципальному образованию Саянский район на 2016 год:</w:t>
      </w:r>
    </w:p>
    <w:p w:rsidR="00C52F04" w:rsidRDefault="00C52F04" w:rsidP="00C52F04">
      <w:pPr>
        <w:pStyle w:val="a5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организации теплоснабжения, водоснабжения и водоотведения</w:t>
      </w:r>
      <w:r w:rsidR="001E693C">
        <w:rPr>
          <w:sz w:val="28"/>
          <w:szCs w:val="28"/>
        </w:rPr>
        <w:t>;</w:t>
      </w:r>
    </w:p>
    <w:p w:rsidR="001E693C" w:rsidRDefault="001E693C" w:rsidP="00C52F04">
      <w:pPr>
        <w:pStyle w:val="a5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молодежной политики, физической культуры и спорта.</w:t>
      </w:r>
    </w:p>
    <w:p w:rsidR="00C52F04" w:rsidRDefault="00C52F04" w:rsidP="00C52F04">
      <w:pPr>
        <w:pStyle w:val="a5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Поручить Главе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Зарудневу</w:t>
      </w:r>
      <w:proofErr w:type="spellEnd"/>
      <w:r>
        <w:rPr>
          <w:sz w:val="28"/>
          <w:szCs w:val="28"/>
        </w:rPr>
        <w:t xml:space="preserve"> В.А. подписать</w:t>
      </w:r>
      <w:proofErr w:type="gramEnd"/>
      <w:r>
        <w:rPr>
          <w:sz w:val="28"/>
          <w:szCs w:val="28"/>
        </w:rPr>
        <w:t xml:space="preserve">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1E693C">
        <w:rPr>
          <w:sz w:val="28"/>
          <w:szCs w:val="28"/>
        </w:rPr>
        <w:t>я</w:t>
      </w:r>
      <w:r>
        <w:rPr>
          <w:sz w:val="28"/>
          <w:szCs w:val="28"/>
        </w:rPr>
        <w:t xml:space="preserve"> о передачи части полномочий согласно п.1 данного решения.</w:t>
      </w:r>
    </w:p>
    <w:p w:rsidR="00C52F04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 по социальной политике, местному самоуправлению и защите прав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ждан.</w:t>
      </w:r>
    </w:p>
    <w:p w:rsidR="00C52F04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дня, следующего за днем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«Информационном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и  подлежит размещению на странице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официального сайта администрации Саянского района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sayany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C52F04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</w:p>
    <w:p w:rsidR="00C52F04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</w:p>
    <w:p w:rsidR="00C52F04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C52F04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C52F04" w:rsidRDefault="00C52F04" w:rsidP="00C52F04"/>
    <w:p w:rsidR="006C0690" w:rsidRDefault="006C0690"/>
    <w:sectPr w:rsidR="006C0690" w:rsidSect="00C52F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E51"/>
    <w:multiLevelType w:val="hybridMultilevel"/>
    <w:tmpl w:val="AABA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C52F04"/>
    <w:rsid w:val="000249D3"/>
    <w:rsid w:val="001E693C"/>
    <w:rsid w:val="00284FC8"/>
    <w:rsid w:val="00451340"/>
    <w:rsid w:val="006C0690"/>
    <w:rsid w:val="007627BD"/>
    <w:rsid w:val="007674AB"/>
    <w:rsid w:val="008C08D7"/>
    <w:rsid w:val="00BA375B"/>
    <w:rsid w:val="00C1711C"/>
    <w:rsid w:val="00C52F04"/>
    <w:rsid w:val="00D50014"/>
    <w:rsid w:val="00F4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52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2016-12-14T02:44:00Z</cp:lastPrinted>
  <dcterms:created xsi:type="dcterms:W3CDTF">2016-11-09T02:30:00Z</dcterms:created>
  <dcterms:modified xsi:type="dcterms:W3CDTF">2016-12-14T02:48:00Z</dcterms:modified>
</cp:coreProperties>
</file>